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EC" w:rsidRPr="004F24A5" w:rsidRDefault="00BF76EC" w:rsidP="00BF76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24A5">
        <w:rPr>
          <w:rFonts w:ascii="Times New Roman" w:hAnsi="Times New Roman" w:cs="Times New Roman"/>
          <w:b/>
          <w:sz w:val="36"/>
          <w:szCs w:val="36"/>
        </w:rPr>
        <w:t xml:space="preserve">СОСТАВ СОВЕТА ДЕПУТАТОВ </w:t>
      </w:r>
    </w:p>
    <w:p w:rsidR="00D07AF5" w:rsidRPr="004F24A5" w:rsidRDefault="00BF76EC" w:rsidP="00BF76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24A5">
        <w:rPr>
          <w:rFonts w:ascii="Times New Roman" w:hAnsi="Times New Roman" w:cs="Times New Roman"/>
          <w:b/>
          <w:sz w:val="36"/>
          <w:szCs w:val="36"/>
        </w:rPr>
        <w:t>АЛЕКСАНДРОВСКОГО СЕЛЬСКОГО СОВЕТА ДЕПУТАТОВ ИРБЕЙСКОГО РАЙОНА КРАСНОЯРСКОГО КРАЯ</w:t>
      </w:r>
      <w:r w:rsidR="00437A5D">
        <w:rPr>
          <w:rFonts w:ascii="Times New Roman" w:hAnsi="Times New Roman" w:cs="Times New Roman"/>
          <w:b/>
          <w:sz w:val="36"/>
          <w:szCs w:val="36"/>
        </w:rPr>
        <w:t xml:space="preserve"> с 15.09.2015г.</w:t>
      </w:r>
      <w:bookmarkStart w:id="0" w:name="_GoBack"/>
      <w:bookmarkEnd w:id="0"/>
    </w:p>
    <w:p w:rsidR="00BF76EC" w:rsidRPr="004F24A5" w:rsidRDefault="00BF76EC" w:rsidP="00BF76E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828"/>
        <w:gridCol w:w="2280"/>
        <w:gridCol w:w="2498"/>
        <w:gridCol w:w="2425"/>
      </w:tblGrid>
      <w:tr w:rsidR="00BF76EC" w:rsidRPr="004F24A5" w:rsidTr="004F24A5">
        <w:tc>
          <w:tcPr>
            <w:tcW w:w="2828" w:type="dxa"/>
          </w:tcPr>
          <w:p w:rsidR="00BF76EC" w:rsidRPr="004F24A5" w:rsidRDefault="00BF76EC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A5">
              <w:rPr>
                <w:rFonts w:ascii="Times New Roman" w:hAnsi="Times New Roman" w:cs="Times New Roman"/>
                <w:b/>
                <w:sz w:val="28"/>
                <w:szCs w:val="28"/>
              </w:rPr>
              <w:t>БЕЛОУСОВА ИРИНА НИКОЛАЕВНА</w:t>
            </w:r>
          </w:p>
        </w:tc>
        <w:tc>
          <w:tcPr>
            <w:tcW w:w="2280" w:type="dxa"/>
          </w:tcPr>
          <w:p w:rsidR="00BF76EC" w:rsidRPr="004F24A5" w:rsidRDefault="00BF76EC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A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2498" w:type="dxa"/>
          </w:tcPr>
          <w:p w:rsidR="00BF76EC" w:rsidRPr="004F24A5" w:rsidRDefault="00BF76EC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A5">
              <w:rPr>
                <w:rFonts w:ascii="Times New Roman" w:hAnsi="Times New Roman" w:cs="Times New Roman"/>
                <w:b/>
                <w:sz w:val="28"/>
                <w:szCs w:val="28"/>
              </w:rPr>
              <w:t>Глава сельсовета</w:t>
            </w:r>
          </w:p>
        </w:tc>
        <w:tc>
          <w:tcPr>
            <w:tcW w:w="2425" w:type="dxa"/>
          </w:tcPr>
          <w:p w:rsidR="00BF76EC" w:rsidRPr="004F24A5" w:rsidRDefault="004F24A5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A5">
              <w:rPr>
                <w:rFonts w:ascii="Times New Roman" w:hAnsi="Times New Roman" w:cs="Times New Roman"/>
                <w:b/>
                <w:sz w:val="28"/>
                <w:szCs w:val="28"/>
              </w:rPr>
              <w:t>8-950-428-68-70</w:t>
            </w:r>
          </w:p>
        </w:tc>
      </w:tr>
      <w:tr w:rsidR="00BF76EC" w:rsidRPr="004F24A5" w:rsidTr="004F24A5">
        <w:tc>
          <w:tcPr>
            <w:tcW w:w="2828" w:type="dxa"/>
          </w:tcPr>
          <w:p w:rsidR="00BF76EC" w:rsidRPr="004F24A5" w:rsidRDefault="00BF76EC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A5">
              <w:rPr>
                <w:rFonts w:ascii="Times New Roman" w:hAnsi="Times New Roman" w:cs="Times New Roman"/>
                <w:b/>
                <w:sz w:val="28"/>
                <w:szCs w:val="28"/>
              </w:rPr>
              <w:t>ТРЕТЬЯКОВ АЛЕКСАНДР МИХАЙЛОВИЧ</w:t>
            </w:r>
          </w:p>
        </w:tc>
        <w:tc>
          <w:tcPr>
            <w:tcW w:w="2280" w:type="dxa"/>
          </w:tcPr>
          <w:p w:rsidR="00BF76EC" w:rsidRPr="004F24A5" w:rsidRDefault="00BF76EC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A5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Совета депутатов</w:t>
            </w:r>
          </w:p>
        </w:tc>
        <w:tc>
          <w:tcPr>
            <w:tcW w:w="2498" w:type="dxa"/>
          </w:tcPr>
          <w:p w:rsidR="00BF76EC" w:rsidRPr="004F24A5" w:rsidRDefault="00BF76EC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A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25" w:type="dxa"/>
          </w:tcPr>
          <w:p w:rsidR="00BF76EC" w:rsidRPr="004F24A5" w:rsidRDefault="004F24A5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A5">
              <w:rPr>
                <w:rFonts w:ascii="Times New Roman" w:hAnsi="Times New Roman" w:cs="Times New Roman"/>
                <w:b/>
                <w:sz w:val="28"/>
                <w:szCs w:val="28"/>
              </w:rPr>
              <w:t>8-950-427-03-09</w:t>
            </w:r>
          </w:p>
        </w:tc>
      </w:tr>
      <w:tr w:rsidR="00BF76EC" w:rsidRPr="004F24A5" w:rsidTr="004F24A5">
        <w:tc>
          <w:tcPr>
            <w:tcW w:w="2828" w:type="dxa"/>
          </w:tcPr>
          <w:p w:rsidR="00BF76EC" w:rsidRPr="004F24A5" w:rsidRDefault="00BF76EC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ЮРЬЕВА </w:t>
            </w:r>
          </w:p>
          <w:p w:rsidR="00BF76EC" w:rsidRPr="004F24A5" w:rsidRDefault="00BF76EC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A5">
              <w:rPr>
                <w:rFonts w:ascii="Times New Roman" w:hAnsi="Times New Roman" w:cs="Times New Roman"/>
                <w:b/>
                <w:sz w:val="28"/>
                <w:szCs w:val="28"/>
              </w:rPr>
              <w:t>ЛИЛИЯ АЛЕКСАНДРОВНА</w:t>
            </w:r>
          </w:p>
        </w:tc>
        <w:tc>
          <w:tcPr>
            <w:tcW w:w="2280" w:type="dxa"/>
          </w:tcPr>
          <w:p w:rsidR="00BF76EC" w:rsidRPr="004F24A5" w:rsidRDefault="00BF76EC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A5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Совета депутатов</w:t>
            </w:r>
          </w:p>
        </w:tc>
        <w:tc>
          <w:tcPr>
            <w:tcW w:w="2498" w:type="dxa"/>
          </w:tcPr>
          <w:p w:rsidR="00BF76EC" w:rsidRPr="004F24A5" w:rsidRDefault="00BF76EC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A5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 ФАПом</w:t>
            </w:r>
          </w:p>
        </w:tc>
        <w:tc>
          <w:tcPr>
            <w:tcW w:w="2425" w:type="dxa"/>
          </w:tcPr>
          <w:p w:rsidR="00BF76EC" w:rsidRPr="004F24A5" w:rsidRDefault="004F24A5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A5">
              <w:rPr>
                <w:rFonts w:ascii="Times New Roman" w:hAnsi="Times New Roman" w:cs="Times New Roman"/>
                <w:b/>
                <w:sz w:val="28"/>
                <w:szCs w:val="28"/>
              </w:rPr>
              <w:t>8-906-973-84-65</w:t>
            </w:r>
          </w:p>
        </w:tc>
      </w:tr>
      <w:tr w:rsidR="00BF76EC" w:rsidRPr="004F24A5" w:rsidTr="004F24A5">
        <w:tc>
          <w:tcPr>
            <w:tcW w:w="2828" w:type="dxa"/>
          </w:tcPr>
          <w:p w:rsidR="00BF76EC" w:rsidRPr="004F24A5" w:rsidRDefault="00BF76EC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A5">
              <w:rPr>
                <w:rFonts w:ascii="Times New Roman" w:hAnsi="Times New Roman" w:cs="Times New Roman"/>
                <w:b/>
                <w:sz w:val="28"/>
                <w:szCs w:val="28"/>
              </w:rPr>
              <w:t>ДРАНИЧНИКОВА МАРИНА МИХАЙЛОВНА</w:t>
            </w:r>
          </w:p>
        </w:tc>
        <w:tc>
          <w:tcPr>
            <w:tcW w:w="2280" w:type="dxa"/>
          </w:tcPr>
          <w:p w:rsidR="00BF76EC" w:rsidRPr="004F24A5" w:rsidRDefault="00BF76EC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A5"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Совета депутатов</w:t>
            </w:r>
          </w:p>
        </w:tc>
        <w:tc>
          <w:tcPr>
            <w:tcW w:w="2498" w:type="dxa"/>
          </w:tcPr>
          <w:p w:rsidR="00BF76EC" w:rsidRPr="004F24A5" w:rsidRDefault="00BF76EC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A5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МБУК Александровский СДК</w:t>
            </w:r>
          </w:p>
        </w:tc>
        <w:tc>
          <w:tcPr>
            <w:tcW w:w="2425" w:type="dxa"/>
          </w:tcPr>
          <w:p w:rsidR="00BF76EC" w:rsidRPr="004F24A5" w:rsidRDefault="004F24A5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A5">
              <w:rPr>
                <w:rFonts w:ascii="Times New Roman" w:hAnsi="Times New Roman" w:cs="Times New Roman"/>
                <w:b/>
                <w:sz w:val="28"/>
                <w:szCs w:val="28"/>
              </w:rPr>
              <w:t>8-950-975-71-77</w:t>
            </w:r>
          </w:p>
        </w:tc>
      </w:tr>
      <w:tr w:rsidR="00BF76EC" w:rsidRPr="004F24A5" w:rsidTr="004F24A5">
        <w:tc>
          <w:tcPr>
            <w:tcW w:w="2828" w:type="dxa"/>
          </w:tcPr>
          <w:p w:rsidR="00BF76EC" w:rsidRPr="004F24A5" w:rsidRDefault="00BF76EC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КАЛЕДА </w:t>
            </w:r>
          </w:p>
          <w:p w:rsidR="00BF76EC" w:rsidRPr="004F24A5" w:rsidRDefault="00BF76EC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A5">
              <w:rPr>
                <w:rFonts w:ascii="Times New Roman" w:hAnsi="Times New Roman" w:cs="Times New Roman"/>
                <w:b/>
                <w:sz w:val="28"/>
                <w:szCs w:val="28"/>
              </w:rPr>
              <w:t>ОЛЬГА ВЛАДИМИРОВНА</w:t>
            </w:r>
          </w:p>
        </w:tc>
        <w:tc>
          <w:tcPr>
            <w:tcW w:w="2280" w:type="dxa"/>
          </w:tcPr>
          <w:p w:rsidR="00BF76EC" w:rsidRPr="004F24A5" w:rsidRDefault="00BF76EC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A5"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Совета депутатов</w:t>
            </w:r>
          </w:p>
        </w:tc>
        <w:tc>
          <w:tcPr>
            <w:tcW w:w="2498" w:type="dxa"/>
          </w:tcPr>
          <w:p w:rsidR="00BF76EC" w:rsidRPr="004F24A5" w:rsidRDefault="00BF76EC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A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Александровской сош</w:t>
            </w:r>
          </w:p>
        </w:tc>
        <w:tc>
          <w:tcPr>
            <w:tcW w:w="2425" w:type="dxa"/>
          </w:tcPr>
          <w:p w:rsidR="00BF76EC" w:rsidRPr="004F24A5" w:rsidRDefault="004F24A5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A5">
              <w:rPr>
                <w:rFonts w:ascii="Times New Roman" w:hAnsi="Times New Roman" w:cs="Times New Roman"/>
                <w:b/>
                <w:sz w:val="28"/>
                <w:szCs w:val="28"/>
              </w:rPr>
              <w:t>8-913-586-22-03</w:t>
            </w:r>
          </w:p>
        </w:tc>
      </w:tr>
      <w:tr w:rsidR="00BF76EC" w:rsidRPr="004F24A5" w:rsidTr="004F24A5">
        <w:tc>
          <w:tcPr>
            <w:tcW w:w="2828" w:type="dxa"/>
          </w:tcPr>
          <w:p w:rsidR="00BF76EC" w:rsidRPr="004F24A5" w:rsidRDefault="00BF76EC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A5">
              <w:rPr>
                <w:rFonts w:ascii="Times New Roman" w:hAnsi="Times New Roman" w:cs="Times New Roman"/>
                <w:b/>
                <w:sz w:val="28"/>
                <w:szCs w:val="28"/>
              </w:rPr>
              <w:t>МАЦКЕВИЧ ГАЛИНА МИХАЙЛОВНА</w:t>
            </w:r>
          </w:p>
        </w:tc>
        <w:tc>
          <w:tcPr>
            <w:tcW w:w="2280" w:type="dxa"/>
          </w:tcPr>
          <w:p w:rsidR="00BF76EC" w:rsidRPr="004F24A5" w:rsidRDefault="00BF76EC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A5"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Совета депутатов</w:t>
            </w:r>
          </w:p>
        </w:tc>
        <w:tc>
          <w:tcPr>
            <w:tcW w:w="2498" w:type="dxa"/>
          </w:tcPr>
          <w:p w:rsidR="00BF76EC" w:rsidRPr="004F24A5" w:rsidRDefault="00BF76EC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A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Александровской сош</w:t>
            </w:r>
          </w:p>
        </w:tc>
        <w:tc>
          <w:tcPr>
            <w:tcW w:w="2425" w:type="dxa"/>
          </w:tcPr>
          <w:p w:rsidR="00BF76EC" w:rsidRPr="004F24A5" w:rsidRDefault="00BF76EC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6EC" w:rsidRPr="004F24A5" w:rsidTr="004F24A5">
        <w:tc>
          <w:tcPr>
            <w:tcW w:w="2828" w:type="dxa"/>
          </w:tcPr>
          <w:p w:rsidR="00BF76EC" w:rsidRPr="004F24A5" w:rsidRDefault="00BF76EC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A5">
              <w:rPr>
                <w:rFonts w:ascii="Times New Roman" w:hAnsi="Times New Roman" w:cs="Times New Roman"/>
                <w:b/>
                <w:sz w:val="28"/>
                <w:szCs w:val="28"/>
              </w:rPr>
              <w:t>ЛОПАТОВ</w:t>
            </w:r>
          </w:p>
          <w:p w:rsidR="00BF76EC" w:rsidRPr="004F24A5" w:rsidRDefault="00BF76EC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2280" w:type="dxa"/>
          </w:tcPr>
          <w:p w:rsidR="00BF76EC" w:rsidRPr="004F24A5" w:rsidRDefault="00BF76EC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A5"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Совета депутатов</w:t>
            </w:r>
          </w:p>
        </w:tc>
        <w:tc>
          <w:tcPr>
            <w:tcW w:w="2498" w:type="dxa"/>
          </w:tcPr>
          <w:p w:rsidR="00BF76EC" w:rsidRPr="004F24A5" w:rsidRDefault="00BF76EC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A5">
              <w:rPr>
                <w:rFonts w:ascii="Times New Roman" w:hAnsi="Times New Roman" w:cs="Times New Roman"/>
                <w:b/>
                <w:sz w:val="28"/>
                <w:szCs w:val="28"/>
              </w:rPr>
              <w:t>Водитель Ирбейский разрез</w:t>
            </w:r>
          </w:p>
        </w:tc>
        <w:tc>
          <w:tcPr>
            <w:tcW w:w="2425" w:type="dxa"/>
          </w:tcPr>
          <w:p w:rsidR="00BF76EC" w:rsidRPr="004F24A5" w:rsidRDefault="00BF76EC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6EC" w:rsidRPr="004F24A5" w:rsidTr="004F24A5">
        <w:tc>
          <w:tcPr>
            <w:tcW w:w="2828" w:type="dxa"/>
          </w:tcPr>
          <w:p w:rsidR="00BF76EC" w:rsidRPr="004F24A5" w:rsidRDefault="00BF76EC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A5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ЛЮДМИЛА ЯКОВЛЕВНА</w:t>
            </w:r>
          </w:p>
        </w:tc>
        <w:tc>
          <w:tcPr>
            <w:tcW w:w="2280" w:type="dxa"/>
          </w:tcPr>
          <w:p w:rsidR="00BF76EC" w:rsidRPr="004F24A5" w:rsidRDefault="00BF76EC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A5"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Совета депутатов</w:t>
            </w:r>
          </w:p>
        </w:tc>
        <w:tc>
          <w:tcPr>
            <w:tcW w:w="2498" w:type="dxa"/>
          </w:tcPr>
          <w:p w:rsidR="00BF76EC" w:rsidRPr="004F24A5" w:rsidRDefault="00BF76EC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A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Александровской сош</w:t>
            </w:r>
          </w:p>
        </w:tc>
        <w:tc>
          <w:tcPr>
            <w:tcW w:w="2425" w:type="dxa"/>
          </w:tcPr>
          <w:p w:rsidR="00BF76EC" w:rsidRPr="004F24A5" w:rsidRDefault="00BF76EC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6EC" w:rsidRPr="004F24A5" w:rsidTr="004F24A5">
        <w:tc>
          <w:tcPr>
            <w:tcW w:w="2828" w:type="dxa"/>
          </w:tcPr>
          <w:p w:rsidR="00BF76EC" w:rsidRPr="004F24A5" w:rsidRDefault="00BF76EC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A5">
              <w:rPr>
                <w:rFonts w:ascii="Times New Roman" w:hAnsi="Times New Roman" w:cs="Times New Roman"/>
                <w:b/>
                <w:sz w:val="28"/>
                <w:szCs w:val="28"/>
              </w:rPr>
              <w:t>ТУРОВА ВАЛЕНТИНА ВИКТОРОВНА</w:t>
            </w:r>
          </w:p>
        </w:tc>
        <w:tc>
          <w:tcPr>
            <w:tcW w:w="2280" w:type="dxa"/>
          </w:tcPr>
          <w:p w:rsidR="00BF76EC" w:rsidRPr="004F24A5" w:rsidRDefault="00BF76EC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A5"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Совета депутатов</w:t>
            </w:r>
          </w:p>
        </w:tc>
        <w:tc>
          <w:tcPr>
            <w:tcW w:w="2498" w:type="dxa"/>
          </w:tcPr>
          <w:p w:rsidR="00BF76EC" w:rsidRPr="004F24A5" w:rsidRDefault="00BF76EC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Пенсионерка </w:t>
            </w:r>
          </w:p>
        </w:tc>
        <w:tc>
          <w:tcPr>
            <w:tcW w:w="2425" w:type="dxa"/>
          </w:tcPr>
          <w:p w:rsidR="00BF76EC" w:rsidRPr="004F24A5" w:rsidRDefault="004F24A5" w:rsidP="00BF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8-983-502-00-05</w:t>
            </w:r>
          </w:p>
        </w:tc>
      </w:tr>
    </w:tbl>
    <w:p w:rsidR="00BF76EC" w:rsidRPr="00BF76EC" w:rsidRDefault="00BF76EC" w:rsidP="00BF76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76EC" w:rsidRPr="00BF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73"/>
    <w:rsid w:val="00220273"/>
    <w:rsid w:val="00437A5D"/>
    <w:rsid w:val="004F24A5"/>
    <w:rsid w:val="00BF76EC"/>
    <w:rsid w:val="00D07AF5"/>
    <w:rsid w:val="00D0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EA2ED-124A-4B46-88D2-DA8EF427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5</cp:revision>
  <cp:lastPrinted>2015-11-06T08:01:00Z</cp:lastPrinted>
  <dcterms:created xsi:type="dcterms:W3CDTF">2015-11-06T07:35:00Z</dcterms:created>
  <dcterms:modified xsi:type="dcterms:W3CDTF">2015-11-26T02:15:00Z</dcterms:modified>
</cp:coreProperties>
</file>