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472"/>
        <w:gridCol w:w="7450"/>
      </w:tblGrid>
      <w:tr w:rsidR="00EC001E" w:rsidRPr="005E69A7" w:rsidTr="005E69A7">
        <w:trPr>
          <w:trHeight w:val="470"/>
        </w:trPr>
        <w:tc>
          <w:tcPr>
            <w:tcW w:w="8472" w:type="dxa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</w:p>
        </w:tc>
        <w:tc>
          <w:tcPr>
            <w:tcW w:w="7450" w:type="dxa"/>
          </w:tcPr>
          <w:p w:rsidR="00EC001E" w:rsidRDefault="00EC001E" w:rsidP="002C4F4E"/>
          <w:p w:rsidR="00EC001E" w:rsidRPr="005E69A7" w:rsidRDefault="00EC001E" w:rsidP="002C4F4E">
            <w:pPr>
              <w:jc w:val="right"/>
            </w:pPr>
          </w:p>
        </w:tc>
      </w:tr>
    </w:tbl>
    <w:p w:rsidR="00EC001E" w:rsidRDefault="00EC001E" w:rsidP="00617428">
      <w:pPr>
        <w:jc w:val="center"/>
        <w:rPr>
          <w:b/>
          <w:sz w:val="24"/>
          <w:szCs w:val="24"/>
        </w:rPr>
      </w:pPr>
    </w:p>
    <w:p w:rsidR="00EC001E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План-график </w:t>
      </w:r>
    </w:p>
    <w:p w:rsidR="00EC001E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размещения заказов на поставку товаров, выполнение работ, </w:t>
      </w:r>
    </w:p>
    <w:p w:rsidR="00EC001E" w:rsidRPr="009A7A49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EC001E" w:rsidRPr="005E69A7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01E" w:rsidRPr="005E69A7" w:rsidRDefault="00EC001E" w:rsidP="003A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2511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год</w:t>
            </w:r>
          </w:p>
        </w:tc>
      </w:tr>
    </w:tbl>
    <w:p w:rsidR="00EC001E" w:rsidRPr="009A7A49" w:rsidRDefault="00EC001E">
      <w:pPr>
        <w:spacing w:after="120"/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1340"/>
      </w:tblGrid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Наименование заказчика</w:t>
            </w:r>
          </w:p>
        </w:tc>
        <w:tc>
          <w:tcPr>
            <w:tcW w:w="11340" w:type="dxa"/>
          </w:tcPr>
          <w:p w:rsidR="00EC001E" w:rsidRPr="005E69A7" w:rsidRDefault="009851CA" w:rsidP="009A7A49">
            <w:r>
              <w:t>Администрация Алекссандровского</w:t>
            </w:r>
            <w:r w:rsidR="00EC001E">
              <w:t xml:space="preserve"> сельсовета Ирбейского района Красноярского края</w:t>
            </w:r>
          </w:p>
        </w:tc>
      </w:tr>
      <w:tr w:rsidR="00EC001E" w:rsidRPr="00C71B73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EC001E" w:rsidRDefault="009851CA" w:rsidP="009A7A49">
            <w:r>
              <w:t>663661,</w:t>
            </w:r>
            <w:r w:rsidR="00EC001E">
              <w:t xml:space="preserve"> Красноярский </w:t>
            </w:r>
            <w:r>
              <w:t xml:space="preserve">край, Ирбейский район, с. Александровка, ул. Красных Партизан, </w:t>
            </w:r>
            <w:r w:rsidR="00EC001E">
              <w:t xml:space="preserve"> д. 3</w:t>
            </w:r>
          </w:p>
          <w:p w:rsidR="00EC001E" w:rsidRPr="001B27CD" w:rsidRDefault="00EC001E" w:rsidP="009A7A49">
            <w:r>
              <w:t>Тел. 8</w:t>
            </w:r>
            <w:r w:rsidR="009851CA">
              <w:t>-</w:t>
            </w:r>
            <w:r>
              <w:t>39174</w:t>
            </w:r>
            <w:r w:rsidR="009851CA">
              <w:t xml:space="preserve">-39-2-10, </w:t>
            </w:r>
            <w:r>
              <w:t xml:space="preserve"> электронная почта: </w:t>
            </w:r>
            <w:r w:rsidR="001B27CD" w:rsidRPr="001B27CD">
              <w:rPr>
                <w:lang w:val="en-US"/>
              </w:rPr>
              <w:t>Selsovetalex</w:t>
            </w:r>
            <w:r w:rsidR="001B27CD" w:rsidRPr="001B27CD">
              <w:t xml:space="preserve"> @ </w:t>
            </w:r>
            <w:r w:rsidR="001B27CD" w:rsidRPr="001B27CD">
              <w:rPr>
                <w:lang w:val="en-US"/>
              </w:rPr>
              <w:t>yandex</w:t>
            </w:r>
            <w:r w:rsidR="001B27CD" w:rsidRPr="001B27CD">
              <w:t xml:space="preserve">. </w:t>
            </w:r>
            <w:r w:rsidR="001B27CD" w:rsidRPr="001B27CD">
              <w:rPr>
                <w:lang w:val="en-US"/>
              </w:rPr>
              <w:t>ru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ИНН</w:t>
            </w:r>
          </w:p>
        </w:tc>
        <w:tc>
          <w:tcPr>
            <w:tcW w:w="11340" w:type="dxa"/>
          </w:tcPr>
          <w:p w:rsidR="00EC001E" w:rsidRPr="005E69A7" w:rsidRDefault="00EC001E" w:rsidP="009851CA">
            <w:r>
              <w:t>24160015</w:t>
            </w:r>
            <w:r w:rsidR="009851CA">
              <w:t>37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КПП</w:t>
            </w:r>
          </w:p>
        </w:tc>
        <w:tc>
          <w:tcPr>
            <w:tcW w:w="11340" w:type="dxa"/>
          </w:tcPr>
          <w:p w:rsidR="00EC001E" w:rsidRPr="005E69A7" w:rsidRDefault="00EC001E" w:rsidP="009A7A49">
            <w:r>
              <w:t>241601001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F74E86" w:rsidRDefault="00EC001E" w:rsidP="009A7A49">
            <w:pPr>
              <w:rPr>
                <w:highlight w:val="yellow"/>
                <w:lang w:val="en-US"/>
              </w:rPr>
            </w:pPr>
            <w:r>
              <w:t>ОКТМО</w:t>
            </w:r>
          </w:p>
        </w:tc>
        <w:tc>
          <w:tcPr>
            <w:tcW w:w="11340" w:type="dxa"/>
          </w:tcPr>
          <w:p w:rsidR="00EC001E" w:rsidRPr="005E69A7" w:rsidRDefault="009851CA" w:rsidP="009A7A49">
            <w:r>
              <w:t>04619402</w:t>
            </w:r>
          </w:p>
        </w:tc>
      </w:tr>
    </w:tbl>
    <w:p w:rsidR="00EC001E" w:rsidRPr="009A7A49" w:rsidRDefault="00EC001E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907"/>
        <w:gridCol w:w="908"/>
        <w:gridCol w:w="850"/>
        <w:gridCol w:w="1134"/>
        <w:gridCol w:w="1418"/>
        <w:gridCol w:w="992"/>
        <w:gridCol w:w="992"/>
        <w:gridCol w:w="1560"/>
        <w:gridCol w:w="1559"/>
        <w:gridCol w:w="1134"/>
        <w:gridCol w:w="1129"/>
        <w:gridCol w:w="1139"/>
        <w:gridCol w:w="1134"/>
      </w:tblGrid>
      <w:tr w:rsidR="00EC001E" w:rsidRPr="005E69A7" w:rsidTr="001A1D60">
        <w:trPr>
          <w:cantSplit/>
        </w:trPr>
        <w:tc>
          <w:tcPr>
            <w:tcW w:w="907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КБК</w:t>
            </w:r>
          </w:p>
        </w:tc>
        <w:tc>
          <w:tcPr>
            <w:tcW w:w="907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ОКВЭД</w:t>
            </w:r>
          </w:p>
        </w:tc>
        <w:tc>
          <w:tcPr>
            <w:tcW w:w="908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ОК</w:t>
            </w:r>
            <w:r>
              <w:t>ПД</w:t>
            </w:r>
          </w:p>
        </w:tc>
        <w:tc>
          <w:tcPr>
            <w:tcW w:w="10768" w:type="dxa"/>
            <w:gridSpan w:val="9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Условия контракта</w:t>
            </w:r>
          </w:p>
        </w:tc>
        <w:tc>
          <w:tcPr>
            <w:tcW w:w="1139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Способ определения поставщика</w:t>
            </w:r>
          </w:p>
        </w:tc>
        <w:tc>
          <w:tcPr>
            <w:tcW w:w="1134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Обоснование внесения изменений</w:t>
            </w:r>
          </w:p>
        </w:tc>
      </w:tr>
      <w:tr w:rsidR="00EC001E" w:rsidRPr="005E69A7" w:rsidTr="001A1D60">
        <w:trPr>
          <w:cantSplit/>
        </w:trPr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8" w:type="dxa"/>
            <w:vMerge/>
          </w:tcPr>
          <w:p w:rsidR="00EC001E" w:rsidRPr="005E69A7" w:rsidRDefault="00EC001E" w:rsidP="009A7A49"/>
        </w:tc>
        <w:tc>
          <w:tcPr>
            <w:tcW w:w="850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Порядковый номер закупки (лота)</w:t>
            </w:r>
          </w:p>
        </w:tc>
        <w:tc>
          <w:tcPr>
            <w:tcW w:w="1134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Н</w:t>
            </w:r>
            <w:r w:rsidRPr="005E69A7">
              <w:t>ачальная (максимальная) цена контракта</w:t>
            </w:r>
            <w:r>
              <w:t xml:space="preserve"> (в тыс.руб)</w:t>
            </w:r>
          </w:p>
        </w:tc>
        <w:tc>
          <w:tcPr>
            <w:tcW w:w="1559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Размер обеспечения заявки, исполнения контракта, размер аванса*</w:t>
            </w:r>
          </w:p>
        </w:tc>
        <w:tc>
          <w:tcPr>
            <w:tcW w:w="2263" w:type="dxa"/>
            <w:gridSpan w:val="2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График осуществления процедур закупки</w:t>
            </w:r>
          </w:p>
        </w:tc>
        <w:tc>
          <w:tcPr>
            <w:tcW w:w="1139" w:type="dxa"/>
            <w:vMerge/>
            <w:vAlign w:val="bottom"/>
          </w:tcPr>
          <w:p w:rsidR="00EC001E" w:rsidRPr="005E69A7" w:rsidRDefault="00EC001E" w:rsidP="009A7A49"/>
        </w:tc>
        <w:tc>
          <w:tcPr>
            <w:tcW w:w="1134" w:type="dxa"/>
            <w:vMerge/>
          </w:tcPr>
          <w:p w:rsidR="00EC001E" w:rsidRPr="005E69A7" w:rsidRDefault="00EC001E" w:rsidP="009A7A49"/>
        </w:tc>
      </w:tr>
      <w:tr w:rsidR="00EC001E" w:rsidRPr="005E69A7" w:rsidTr="001A1D60">
        <w:trPr>
          <w:cantSplit/>
        </w:trPr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8" w:type="dxa"/>
            <w:vMerge/>
          </w:tcPr>
          <w:p w:rsidR="00EC001E" w:rsidRPr="005E69A7" w:rsidRDefault="00EC001E" w:rsidP="009A7A49"/>
        </w:tc>
        <w:tc>
          <w:tcPr>
            <w:tcW w:w="850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134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418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992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992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560" w:type="dxa"/>
            <w:vMerge/>
            <w:vAlign w:val="bottom"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559" w:type="dxa"/>
            <w:vMerge/>
            <w:vAlign w:val="bottom"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Планируемый с</w:t>
            </w:r>
            <w:r w:rsidRPr="005E69A7">
              <w:t xml:space="preserve">рок размещения </w:t>
            </w:r>
            <w:r>
              <w:t>извещения</w:t>
            </w:r>
            <w:r w:rsidRPr="005E69A7"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Срок исполнения контракта (месяц, год)</w:t>
            </w:r>
          </w:p>
        </w:tc>
        <w:tc>
          <w:tcPr>
            <w:tcW w:w="1139" w:type="dxa"/>
            <w:vMerge/>
            <w:vAlign w:val="bottom"/>
          </w:tcPr>
          <w:p w:rsidR="00EC001E" w:rsidRPr="005E69A7" w:rsidRDefault="00EC001E" w:rsidP="009A7A49"/>
        </w:tc>
        <w:tc>
          <w:tcPr>
            <w:tcW w:w="1134" w:type="dxa"/>
            <w:vMerge/>
          </w:tcPr>
          <w:p w:rsidR="00EC001E" w:rsidRPr="005E69A7" w:rsidRDefault="00EC001E" w:rsidP="009A7A49"/>
        </w:tc>
      </w:tr>
      <w:tr w:rsidR="00EC001E" w:rsidRPr="005E69A7" w:rsidTr="001A1D60">
        <w:tc>
          <w:tcPr>
            <w:tcW w:w="907" w:type="dxa"/>
          </w:tcPr>
          <w:p w:rsidR="00EC001E" w:rsidRPr="005E69A7" w:rsidRDefault="00EC001E" w:rsidP="009851CA">
            <w:pPr>
              <w:jc w:val="center"/>
            </w:pPr>
            <w:r w:rsidRPr="005E69A7">
              <w:t>1</w:t>
            </w:r>
          </w:p>
        </w:tc>
        <w:tc>
          <w:tcPr>
            <w:tcW w:w="907" w:type="dxa"/>
          </w:tcPr>
          <w:p w:rsidR="00EC001E" w:rsidRPr="005E69A7" w:rsidRDefault="00EC001E" w:rsidP="009851CA">
            <w:pPr>
              <w:jc w:val="center"/>
            </w:pPr>
            <w:r w:rsidRPr="005E69A7">
              <w:t>2</w:t>
            </w:r>
          </w:p>
        </w:tc>
        <w:tc>
          <w:tcPr>
            <w:tcW w:w="908" w:type="dxa"/>
          </w:tcPr>
          <w:p w:rsidR="00EC001E" w:rsidRPr="005E69A7" w:rsidRDefault="00EC001E" w:rsidP="009851CA">
            <w:pPr>
              <w:jc w:val="center"/>
            </w:pPr>
            <w:r w:rsidRPr="005E69A7">
              <w:t>3</w:t>
            </w:r>
          </w:p>
        </w:tc>
        <w:tc>
          <w:tcPr>
            <w:tcW w:w="850" w:type="dxa"/>
          </w:tcPr>
          <w:p w:rsidR="00EC001E" w:rsidRPr="005E69A7" w:rsidRDefault="00EC001E" w:rsidP="009851CA">
            <w:pPr>
              <w:jc w:val="center"/>
            </w:pPr>
            <w:r w:rsidRPr="005E69A7">
              <w:t>4</w:t>
            </w:r>
          </w:p>
        </w:tc>
        <w:tc>
          <w:tcPr>
            <w:tcW w:w="1134" w:type="dxa"/>
          </w:tcPr>
          <w:p w:rsidR="00EC001E" w:rsidRPr="005E69A7" w:rsidRDefault="00EC001E" w:rsidP="009851CA">
            <w:pPr>
              <w:jc w:val="center"/>
            </w:pPr>
            <w:r w:rsidRPr="005E69A7">
              <w:t>5</w:t>
            </w:r>
          </w:p>
        </w:tc>
        <w:tc>
          <w:tcPr>
            <w:tcW w:w="1418" w:type="dxa"/>
          </w:tcPr>
          <w:p w:rsidR="00EC001E" w:rsidRPr="005E69A7" w:rsidRDefault="00EC001E" w:rsidP="009851CA">
            <w:pPr>
              <w:jc w:val="center"/>
            </w:pPr>
            <w:r w:rsidRPr="005E69A7">
              <w:t>6</w:t>
            </w:r>
          </w:p>
        </w:tc>
        <w:tc>
          <w:tcPr>
            <w:tcW w:w="992" w:type="dxa"/>
          </w:tcPr>
          <w:p w:rsidR="00EC001E" w:rsidRPr="005E69A7" w:rsidRDefault="00EC001E" w:rsidP="009851CA">
            <w:pPr>
              <w:jc w:val="center"/>
            </w:pPr>
            <w:r w:rsidRPr="005E69A7">
              <w:t>7</w:t>
            </w:r>
          </w:p>
        </w:tc>
        <w:tc>
          <w:tcPr>
            <w:tcW w:w="992" w:type="dxa"/>
          </w:tcPr>
          <w:p w:rsidR="00EC001E" w:rsidRPr="005E69A7" w:rsidRDefault="00EC001E" w:rsidP="009851CA">
            <w:pPr>
              <w:jc w:val="center"/>
            </w:pPr>
            <w:r w:rsidRPr="005E69A7">
              <w:t>8</w:t>
            </w:r>
          </w:p>
        </w:tc>
        <w:tc>
          <w:tcPr>
            <w:tcW w:w="1560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9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10</w:t>
            </w:r>
          </w:p>
        </w:tc>
        <w:tc>
          <w:tcPr>
            <w:tcW w:w="1134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11</w:t>
            </w:r>
          </w:p>
        </w:tc>
        <w:tc>
          <w:tcPr>
            <w:tcW w:w="112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12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13</w:t>
            </w:r>
          </w:p>
        </w:tc>
        <w:tc>
          <w:tcPr>
            <w:tcW w:w="1134" w:type="dxa"/>
          </w:tcPr>
          <w:p w:rsidR="00EC001E" w:rsidRPr="005E69A7" w:rsidRDefault="00EC001E" w:rsidP="009851CA">
            <w:pPr>
              <w:jc w:val="center"/>
            </w:pPr>
            <w:r w:rsidRPr="005E69A7">
              <w:t>14</w:t>
            </w:r>
          </w:p>
        </w:tc>
      </w:tr>
      <w:tr w:rsidR="00EC001E" w:rsidRPr="005E69A7" w:rsidTr="001A1D60"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850" w:type="dxa"/>
          </w:tcPr>
          <w:p w:rsidR="00EC001E" w:rsidRPr="005E69A7" w:rsidRDefault="00770226" w:rsidP="0077022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001E" w:rsidRPr="005E69A7" w:rsidRDefault="00770226" w:rsidP="00770226">
            <w:pPr>
              <w:jc w:val="center"/>
            </w:pPr>
            <w:r>
              <w:t>Приобретение ГСМ</w:t>
            </w:r>
          </w:p>
        </w:tc>
        <w:tc>
          <w:tcPr>
            <w:tcW w:w="141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992" w:type="dxa"/>
          </w:tcPr>
          <w:p w:rsidR="00770226" w:rsidRDefault="00770226" w:rsidP="00770226">
            <w:pPr>
              <w:jc w:val="center"/>
            </w:pPr>
          </w:p>
          <w:p w:rsidR="00770226" w:rsidRDefault="00770226" w:rsidP="00770226">
            <w:pPr>
              <w:jc w:val="center"/>
            </w:pPr>
          </w:p>
          <w:p w:rsidR="00EC001E" w:rsidRPr="005E69A7" w:rsidRDefault="00A10A71" w:rsidP="00770226">
            <w:pPr>
              <w:jc w:val="center"/>
            </w:pPr>
            <w:r>
              <w:t>Л</w:t>
            </w:r>
            <w:r w:rsidR="00770226">
              <w:t>итры</w:t>
            </w:r>
          </w:p>
        </w:tc>
        <w:tc>
          <w:tcPr>
            <w:tcW w:w="992" w:type="dxa"/>
          </w:tcPr>
          <w:p w:rsidR="00770226" w:rsidRDefault="00770226" w:rsidP="00770226">
            <w:pPr>
              <w:jc w:val="center"/>
            </w:pPr>
          </w:p>
          <w:p w:rsidR="00770226" w:rsidRDefault="00770226" w:rsidP="00770226">
            <w:pPr>
              <w:jc w:val="center"/>
            </w:pPr>
          </w:p>
          <w:p w:rsidR="00EC001E" w:rsidRPr="005E69A7" w:rsidRDefault="00770226" w:rsidP="00770226">
            <w:pPr>
              <w:jc w:val="center"/>
            </w:pPr>
            <w:r>
              <w:t>3150</w:t>
            </w:r>
          </w:p>
        </w:tc>
        <w:tc>
          <w:tcPr>
            <w:tcW w:w="1560" w:type="dxa"/>
            <w:vAlign w:val="bottom"/>
          </w:tcPr>
          <w:p w:rsidR="00EC001E" w:rsidRPr="005E69A7" w:rsidRDefault="00770226" w:rsidP="00770226">
            <w:pPr>
              <w:jc w:val="center"/>
            </w:pPr>
            <w:r>
              <w:t>99225-00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EC001E" w:rsidRPr="005E69A7" w:rsidRDefault="00770226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</w:tcPr>
          <w:p w:rsidR="00EC001E" w:rsidRPr="005E69A7" w:rsidRDefault="00EC001E" w:rsidP="00770226">
            <w:pPr>
              <w:jc w:val="center"/>
            </w:pPr>
          </w:p>
        </w:tc>
      </w:tr>
      <w:tr w:rsidR="00EC001E" w:rsidRPr="005E69A7" w:rsidTr="001A1D60"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0428F9">
              <w:t>221</w:t>
            </w:r>
          </w:p>
        </w:tc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850" w:type="dxa"/>
          </w:tcPr>
          <w:p w:rsidR="00EC001E" w:rsidRPr="005E69A7" w:rsidRDefault="00770226" w:rsidP="0077022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C001E" w:rsidRPr="005E69A7" w:rsidRDefault="00770226" w:rsidP="00770226">
            <w:pPr>
              <w:jc w:val="center"/>
            </w:pPr>
            <w:r>
              <w:t>Услуги связи</w:t>
            </w:r>
          </w:p>
        </w:tc>
        <w:tc>
          <w:tcPr>
            <w:tcW w:w="141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992" w:type="dxa"/>
          </w:tcPr>
          <w:p w:rsidR="00A10A71" w:rsidRDefault="00A10A71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EC001E" w:rsidRPr="005E69A7" w:rsidRDefault="000428F9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EC001E" w:rsidRDefault="00EC001E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A10A71" w:rsidRPr="005E69A7" w:rsidRDefault="00A10A71" w:rsidP="00770226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EC001E" w:rsidRPr="005E69A7" w:rsidRDefault="00A10A71" w:rsidP="00770226">
            <w:pPr>
              <w:jc w:val="center"/>
            </w:pPr>
            <w:r>
              <w:t>25000-00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EC001E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</w:tcPr>
          <w:p w:rsidR="00EC001E" w:rsidRPr="005E69A7" w:rsidRDefault="00EC001E" w:rsidP="00770226">
            <w:pPr>
              <w:jc w:val="center"/>
            </w:pPr>
          </w:p>
        </w:tc>
      </w:tr>
      <w:tr w:rsidR="00EC001E" w:rsidRPr="005E69A7" w:rsidTr="001A1D60"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0428F9">
              <w:t>221</w:t>
            </w:r>
          </w:p>
        </w:tc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850" w:type="dxa"/>
          </w:tcPr>
          <w:p w:rsidR="00EC001E" w:rsidRPr="005E69A7" w:rsidRDefault="00770226" w:rsidP="0077022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01E" w:rsidRPr="005E69A7" w:rsidRDefault="00770226" w:rsidP="00770226">
            <w:pPr>
              <w:jc w:val="center"/>
            </w:pPr>
            <w:r>
              <w:t>Доступ к сети интернет</w:t>
            </w:r>
          </w:p>
        </w:tc>
        <w:tc>
          <w:tcPr>
            <w:tcW w:w="141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992" w:type="dxa"/>
          </w:tcPr>
          <w:p w:rsidR="00A10A71" w:rsidRDefault="00A10A71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EC001E" w:rsidRPr="005E69A7" w:rsidRDefault="000428F9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EC001E" w:rsidRDefault="00EC001E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A10A71" w:rsidRPr="005E69A7" w:rsidRDefault="00A10A71" w:rsidP="00770226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EC001E" w:rsidRPr="005E69A7" w:rsidRDefault="00A10A71" w:rsidP="00770226">
            <w:pPr>
              <w:jc w:val="center"/>
            </w:pPr>
            <w:r>
              <w:t>34800-00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EC001E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</w:tcPr>
          <w:p w:rsidR="00EC001E" w:rsidRPr="005E69A7" w:rsidRDefault="00EC001E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223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Приобретение электроэнергии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>кВ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770226" w:rsidRDefault="00B562DE" w:rsidP="00B562DE">
            <w:pPr>
              <w:tabs>
                <w:tab w:val="left" w:pos="750"/>
              </w:tabs>
            </w:pPr>
            <w:r>
              <w:tab/>
            </w:r>
          </w:p>
          <w:p w:rsidR="00B562DE" w:rsidRPr="00B562DE" w:rsidRDefault="00B562DE" w:rsidP="00B562DE">
            <w:pPr>
              <w:tabs>
                <w:tab w:val="left" w:pos="750"/>
              </w:tabs>
              <w:jc w:val="center"/>
            </w:pPr>
            <w:r>
              <w:t>72438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289752-00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Программа «Парус»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770226" w:rsidRDefault="00770226" w:rsidP="00B562DE"/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70226" w:rsidRDefault="00770226" w:rsidP="00B562DE"/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20000-00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Программа «Собис»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  <w:r>
              <w:t xml:space="preserve"> </w:t>
            </w:r>
          </w:p>
          <w:p w:rsidR="00B562DE" w:rsidRDefault="00B562DE" w:rsidP="00B562DE"/>
          <w:p w:rsidR="00770226" w:rsidRPr="00B562DE" w:rsidRDefault="00B562DE" w:rsidP="00B562DE">
            <w:pPr>
              <w:tabs>
                <w:tab w:val="left" w:pos="810"/>
              </w:tabs>
              <w:jc w:val="center"/>
            </w:pPr>
            <w:r>
              <w:t>4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8000-00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lastRenderedPageBreak/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Услуги средств массовой информации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B562DE" w:rsidRDefault="00B562DE" w:rsidP="00B562DE"/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B562DE" w:rsidRPr="00B562DE" w:rsidRDefault="00B562DE" w:rsidP="00B562DE"/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34800-00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Услуги сайта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770226" w:rsidRDefault="00770226" w:rsidP="00B562DE"/>
          <w:p w:rsidR="00B562DE" w:rsidRPr="00B562DE" w:rsidRDefault="00B562DE" w:rsidP="00B562DE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770226" w:rsidRDefault="00770226" w:rsidP="00B562DE">
            <w:pPr>
              <w:jc w:val="center"/>
            </w:pPr>
          </w:p>
          <w:p w:rsidR="00B562DE" w:rsidRPr="00B562DE" w:rsidRDefault="00B562DE" w:rsidP="00B562DE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8400-00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B562DE" w:rsidP="0077022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428F9" w:rsidRDefault="000428F9" w:rsidP="00770226">
            <w:pPr>
              <w:jc w:val="center"/>
            </w:pPr>
            <w:r>
              <w:t>Приобретение автозапчастей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B562DE" w:rsidRDefault="00B562DE" w:rsidP="00770226">
            <w:pPr>
              <w:jc w:val="center"/>
            </w:pPr>
          </w:p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560" w:type="dxa"/>
            <w:vAlign w:val="bottom"/>
          </w:tcPr>
          <w:p w:rsidR="000428F9" w:rsidRPr="005E69A7" w:rsidRDefault="00B562DE" w:rsidP="00770226">
            <w:pPr>
              <w:jc w:val="center"/>
            </w:pPr>
            <w:r>
              <w:t>25000-00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0</w:t>
            </w:r>
          </w:p>
        </w:tc>
        <w:tc>
          <w:tcPr>
            <w:tcW w:w="1134" w:type="dxa"/>
          </w:tcPr>
          <w:p w:rsidR="000428F9" w:rsidRDefault="00B562DE" w:rsidP="00770226">
            <w:pPr>
              <w:jc w:val="center"/>
            </w:pPr>
            <w:r>
              <w:t>Приобретение угля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 xml:space="preserve">Тонны 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0428F9" w:rsidRDefault="000428F9" w:rsidP="00B562DE"/>
          <w:p w:rsidR="00B562DE" w:rsidRPr="00B562DE" w:rsidRDefault="00B562DE" w:rsidP="00B562DE">
            <w:pPr>
              <w:jc w:val="center"/>
            </w:pPr>
            <w:r>
              <w:t>100</w:t>
            </w:r>
          </w:p>
        </w:tc>
        <w:tc>
          <w:tcPr>
            <w:tcW w:w="1560" w:type="dxa"/>
            <w:vAlign w:val="bottom"/>
          </w:tcPr>
          <w:p w:rsidR="000428F9" w:rsidRPr="005E69A7" w:rsidRDefault="008A010F" w:rsidP="00770226">
            <w:pPr>
              <w:jc w:val="center"/>
            </w:pPr>
            <w:r>
              <w:t>50000-00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8A010F" w:rsidP="008A010F">
            <w:pPr>
              <w:jc w:val="center"/>
            </w:pPr>
            <w:r>
              <w:t>802 0409</w:t>
            </w:r>
            <w:r w:rsidR="00B562DE">
              <w:t xml:space="preserve"> </w:t>
            </w:r>
            <w:r>
              <w:t>0127508 244 225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1</w:t>
            </w:r>
          </w:p>
        </w:tc>
        <w:tc>
          <w:tcPr>
            <w:tcW w:w="1134" w:type="dxa"/>
          </w:tcPr>
          <w:p w:rsidR="000428F9" w:rsidRDefault="008A010F" w:rsidP="00770226">
            <w:pPr>
              <w:jc w:val="center"/>
            </w:pPr>
            <w:r>
              <w:t xml:space="preserve">Очистка дорог от снега 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8A010F" w:rsidRDefault="008A010F" w:rsidP="00770226">
            <w:pPr>
              <w:jc w:val="center"/>
            </w:pPr>
          </w:p>
          <w:p w:rsidR="008A010F" w:rsidRPr="005E69A7" w:rsidRDefault="008A010F" w:rsidP="00770226">
            <w:pPr>
              <w:jc w:val="center"/>
            </w:pPr>
            <w:r>
              <w:t xml:space="preserve">Км </w:t>
            </w:r>
            <w:r w:rsidR="00C8032A">
              <w:t>.</w:t>
            </w: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0428F9" w:rsidRDefault="000428F9" w:rsidP="008A010F"/>
          <w:p w:rsidR="008A010F" w:rsidRPr="008A010F" w:rsidRDefault="008A010F" w:rsidP="008A010F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bottom"/>
          </w:tcPr>
          <w:p w:rsidR="000428F9" w:rsidRPr="005E69A7" w:rsidRDefault="008A010F" w:rsidP="00770226">
            <w:pPr>
              <w:jc w:val="center"/>
            </w:pPr>
            <w:r>
              <w:t>50000-00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C8032A" w:rsidP="00770226">
            <w:pPr>
              <w:jc w:val="center"/>
            </w:pPr>
            <w:r>
              <w:t>802 0409 0127508 244 225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2</w:t>
            </w:r>
          </w:p>
        </w:tc>
        <w:tc>
          <w:tcPr>
            <w:tcW w:w="1134" w:type="dxa"/>
          </w:tcPr>
          <w:p w:rsidR="000428F9" w:rsidRDefault="00C8032A" w:rsidP="00770226">
            <w:pPr>
              <w:jc w:val="center"/>
            </w:pPr>
            <w:r>
              <w:t>Ямочный ремонт дорог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8032A" w:rsidRDefault="00C8032A" w:rsidP="00770226">
            <w:pPr>
              <w:jc w:val="center"/>
            </w:pPr>
          </w:p>
          <w:p w:rsidR="000428F9" w:rsidRPr="005E69A7" w:rsidRDefault="00C8032A" w:rsidP="00770226">
            <w:pPr>
              <w:jc w:val="center"/>
            </w:pPr>
            <w:r>
              <w:t>Км .</w:t>
            </w: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0428F9" w:rsidRDefault="000428F9" w:rsidP="00C8032A"/>
          <w:p w:rsidR="00C8032A" w:rsidRPr="00C8032A" w:rsidRDefault="00C8032A" w:rsidP="00C8032A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bottom"/>
          </w:tcPr>
          <w:p w:rsidR="000428F9" w:rsidRPr="005E69A7" w:rsidRDefault="00C8032A" w:rsidP="00C8032A">
            <w:pPr>
              <w:jc w:val="center"/>
            </w:pPr>
            <w:r>
              <w:t>151182-00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 xml:space="preserve">802 0104 2200460 244 </w:t>
            </w:r>
            <w:r w:rsidR="00C8032A">
              <w:t>222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3</w:t>
            </w:r>
          </w:p>
        </w:tc>
        <w:tc>
          <w:tcPr>
            <w:tcW w:w="1134" w:type="dxa"/>
          </w:tcPr>
          <w:p w:rsidR="000428F9" w:rsidRDefault="00C8032A" w:rsidP="00770226">
            <w:pPr>
              <w:jc w:val="center"/>
            </w:pPr>
            <w:r>
              <w:t>Услуги автотранспорта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C8032A" w:rsidRDefault="00C8032A" w:rsidP="00770226">
            <w:pPr>
              <w:jc w:val="center"/>
            </w:pPr>
          </w:p>
          <w:p w:rsidR="00C8032A" w:rsidRPr="005E69A7" w:rsidRDefault="00C8032A" w:rsidP="00770226">
            <w:pPr>
              <w:jc w:val="center"/>
            </w:pPr>
            <w:r>
              <w:t>Рейсы</w:t>
            </w: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0428F9" w:rsidRDefault="000428F9" w:rsidP="00C8032A"/>
          <w:p w:rsidR="00C8032A" w:rsidRPr="00C8032A" w:rsidRDefault="00C8032A" w:rsidP="00C8032A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bottom"/>
          </w:tcPr>
          <w:p w:rsidR="000428F9" w:rsidRPr="005E69A7" w:rsidRDefault="00C8032A" w:rsidP="00770226">
            <w:pPr>
              <w:jc w:val="center"/>
            </w:pPr>
            <w:r>
              <w:t>30000-00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8A010F" w:rsidRPr="005E69A7" w:rsidTr="001A1D60">
        <w:tc>
          <w:tcPr>
            <w:tcW w:w="907" w:type="dxa"/>
          </w:tcPr>
          <w:p w:rsidR="008A010F" w:rsidRDefault="00C8032A" w:rsidP="00C40DA9">
            <w:pPr>
              <w:jc w:val="center"/>
            </w:pPr>
            <w:r>
              <w:t xml:space="preserve">802 </w:t>
            </w:r>
            <w:r w:rsidR="00C40DA9">
              <w:t>0503 0116004 244 225</w:t>
            </w:r>
          </w:p>
        </w:tc>
        <w:tc>
          <w:tcPr>
            <w:tcW w:w="907" w:type="dxa"/>
          </w:tcPr>
          <w:p w:rsidR="008A010F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850" w:type="dxa"/>
          </w:tcPr>
          <w:p w:rsidR="008A010F" w:rsidRDefault="00C8032A" w:rsidP="00770226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A010F" w:rsidRDefault="00C40DA9" w:rsidP="00770226">
            <w:pPr>
              <w:jc w:val="center"/>
            </w:pPr>
            <w:r>
              <w:t>Дератизация кладбищ</w:t>
            </w:r>
          </w:p>
        </w:tc>
        <w:tc>
          <w:tcPr>
            <w:tcW w:w="141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bottom"/>
          </w:tcPr>
          <w:p w:rsidR="008A010F" w:rsidRPr="005E69A7" w:rsidRDefault="00C40DA9" w:rsidP="00770226">
            <w:pPr>
              <w:jc w:val="center"/>
            </w:pPr>
            <w:r>
              <w:t>5000-00</w:t>
            </w:r>
          </w:p>
        </w:tc>
        <w:tc>
          <w:tcPr>
            <w:tcW w:w="155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8A010F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</w:tcPr>
          <w:p w:rsidR="008A010F" w:rsidRPr="005E69A7" w:rsidRDefault="008A010F" w:rsidP="00770226">
            <w:pPr>
              <w:jc w:val="center"/>
            </w:pPr>
          </w:p>
        </w:tc>
      </w:tr>
      <w:tr w:rsidR="008A010F" w:rsidRPr="005E69A7" w:rsidTr="001A1D60">
        <w:tc>
          <w:tcPr>
            <w:tcW w:w="907" w:type="dxa"/>
          </w:tcPr>
          <w:p w:rsidR="008A010F" w:rsidRDefault="00C8032A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8A010F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850" w:type="dxa"/>
          </w:tcPr>
          <w:p w:rsidR="008A010F" w:rsidRDefault="00C8032A" w:rsidP="0077022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A010F" w:rsidRDefault="00C40DA9" w:rsidP="00770226">
            <w:pPr>
              <w:jc w:val="center"/>
            </w:pPr>
            <w:r>
              <w:t>Канцелярские товары</w:t>
            </w:r>
          </w:p>
        </w:tc>
        <w:tc>
          <w:tcPr>
            <w:tcW w:w="141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560" w:type="dxa"/>
            <w:vAlign w:val="bottom"/>
          </w:tcPr>
          <w:p w:rsidR="008A010F" w:rsidRPr="005E69A7" w:rsidRDefault="00C40DA9" w:rsidP="00770226">
            <w:pPr>
              <w:jc w:val="center"/>
            </w:pPr>
            <w:r>
              <w:t>25000-00</w:t>
            </w:r>
          </w:p>
        </w:tc>
        <w:tc>
          <w:tcPr>
            <w:tcW w:w="155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8A010F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</w:tcPr>
          <w:p w:rsidR="008A010F" w:rsidRPr="005E69A7" w:rsidRDefault="008A010F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 xml:space="preserve">802 0104 2200460 244 </w:t>
            </w:r>
            <w:r w:rsidR="00C40DA9">
              <w:t>225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Техосмотр автомобиля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40DA9" w:rsidRDefault="00C40DA9" w:rsidP="00770226">
            <w:pPr>
              <w:jc w:val="center"/>
            </w:pPr>
          </w:p>
          <w:p w:rsidR="00C8032A" w:rsidRDefault="00C8032A" w:rsidP="00C40DA9"/>
          <w:p w:rsidR="00C40DA9" w:rsidRPr="00C40DA9" w:rsidRDefault="00C40DA9" w:rsidP="00C40DA9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550-00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 xml:space="preserve">802 0104 2200460 244 </w:t>
            </w:r>
            <w:r w:rsidR="00C40DA9">
              <w:t>226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Автострахование автомобиля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6300-00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Приобретение пиломатериала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Кубы </w:t>
            </w:r>
          </w:p>
        </w:tc>
        <w:tc>
          <w:tcPr>
            <w:tcW w:w="992" w:type="dxa"/>
          </w:tcPr>
          <w:p w:rsidR="00C40DA9" w:rsidRDefault="00C40DA9" w:rsidP="00770226">
            <w:pPr>
              <w:jc w:val="center"/>
            </w:pPr>
          </w:p>
          <w:p w:rsidR="00C40DA9" w:rsidRPr="00C40DA9" w:rsidRDefault="00C40DA9" w:rsidP="00C40DA9"/>
          <w:p w:rsidR="00C8032A" w:rsidRDefault="00C8032A" w:rsidP="00C40DA9"/>
          <w:p w:rsidR="00C40DA9" w:rsidRPr="00C40DA9" w:rsidRDefault="00C40DA9" w:rsidP="00C40DA9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10000-00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C40DA9">
            <w:pPr>
              <w:jc w:val="center"/>
            </w:pPr>
            <w:r>
              <w:t xml:space="preserve">802 0104 2200460 244 </w:t>
            </w:r>
            <w:r w:rsidR="00C40DA9">
              <w:t>225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Заправка картриджа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40DA9" w:rsidRDefault="00C40DA9" w:rsidP="00770226">
            <w:pPr>
              <w:jc w:val="center"/>
            </w:pPr>
          </w:p>
          <w:p w:rsidR="00C8032A" w:rsidRDefault="00C8032A" w:rsidP="00C40DA9"/>
          <w:p w:rsidR="00C40DA9" w:rsidRPr="00C40DA9" w:rsidRDefault="00C40DA9" w:rsidP="00C40DA9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7000-00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D6261F">
            <w:pPr>
              <w:jc w:val="center"/>
            </w:pPr>
            <w:r>
              <w:t xml:space="preserve">802 0104 </w:t>
            </w:r>
            <w:r>
              <w:lastRenderedPageBreak/>
              <w:t xml:space="preserve">2200460 </w:t>
            </w:r>
            <w:r w:rsidR="00D6261F">
              <w:t>244 221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lastRenderedPageBreak/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8032A" w:rsidRDefault="00D6261F" w:rsidP="00770226">
            <w:pPr>
              <w:jc w:val="center"/>
            </w:pPr>
            <w:r>
              <w:t xml:space="preserve">Услуги по </w:t>
            </w:r>
            <w:r>
              <w:lastRenderedPageBreak/>
              <w:t>обмену электронными документами в системе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Pr="005E69A7" w:rsidRDefault="00D6261F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8032A" w:rsidRPr="005E69A7" w:rsidRDefault="00D6261F" w:rsidP="00770226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bottom"/>
          </w:tcPr>
          <w:p w:rsidR="00C8032A" w:rsidRPr="005E69A7" w:rsidRDefault="00D6261F" w:rsidP="00770226">
            <w:pPr>
              <w:jc w:val="center"/>
            </w:pPr>
            <w:r>
              <w:t>1800-00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D6261F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D6261F" w:rsidRPr="005E69A7" w:rsidTr="001A1D60">
        <w:tc>
          <w:tcPr>
            <w:tcW w:w="907" w:type="dxa"/>
          </w:tcPr>
          <w:p w:rsidR="00D6261F" w:rsidRDefault="00D6261F" w:rsidP="00D6261F">
            <w:pPr>
              <w:jc w:val="center"/>
            </w:pPr>
            <w:r>
              <w:lastRenderedPageBreak/>
              <w:t>802 0503 0116001 244 340</w:t>
            </w:r>
          </w:p>
        </w:tc>
        <w:tc>
          <w:tcPr>
            <w:tcW w:w="907" w:type="dxa"/>
          </w:tcPr>
          <w:p w:rsidR="00D6261F" w:rsidRDefault="00D6261F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850" w:type="dxa"/>
          </w:tcPr>
          <w:p w:rsidR="00D6261F" w:rsidRDefault="00D6261F" w:rsidP="00770226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D6261F" w:rsidRDefault="00D6261F" w:rsidP="00770226">
            <w:pPr>
              <w:jc w:val="center"/>
            </w:pPr>
            <w:r>
              <w:t>Приобретение ДРЛ</w:t>
            </w:r>
          </w:p>
        </w:tc>
        <w:tc>
          <w:tcPr>
            <w:tcW w:w="1418" w:type="dxa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992" w:type="dxa"/>
          </w:tcPr>
          <w:p w:rsidR="00D6261F" w:rsidRDefault="00D6261F" w:rsidP="00770226">
            <w:pPr>
              <w:jc w:val="center"/>
            </w:pPr>
          </w:p>
          <w:p w:rsidR="00D6261F" w:rsidRDefault="00D6261F" w:rsidP="00D6261F"/>
          <w:p w:rsidR="00D6261F" w:rsidRPr="00D6261F" w:rsidRDefault="00D6261F" w:rsidP="00D6261F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D6261F" w:rsidRDefault="00D6261F" w:rsidP="00770226">
            <w:pPr>
              <w:jc w:val="center"/>
            </w:pPr>
          </w:p>
          <w:p w:rsidR="00D6261F" w:rsidRDefault="00D6261F" w:rsidP="00D6261F"/>
          <w:p w:rsidR="00D6261F" w:rsidRPr="00D6261F" w:rsidRDefault="00D6261F" w:rsidP="00D6261F">
            <w:pPr>
              <w:jc w:val="center"/>
            </w:pPr>
            <w:r>
              <w:t>20</w:t>
            </w:r>
          </w:p>
        </w:tc>
        <w:tc>
          <w:tcPr>
            <w:tcW w:w="1560" w:type="dxa"/>
            <w:vAlign w:val="bottom"/>
          </w:tcPr>
          <w:p w:rsidR="00D6261F" w:rsidRDefault="00D6261F" w:rsidP="00770226">
            <w:pPr>
              <w:jc w:val="center"/>
            </w:pPr>
            <w:r>
              <w:t>10000-00</w:t>
            </w:r>
          </w:p>
        </w:tc>
        <w:tc>
          <w:tcPr>
            <w:tcW w:w="1559" w:type="dxa"/>
            <w:vAlign w:val="bottom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D6261F" w:rsidRDefault="00D6261F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1134" w:type="dxa"/>
          </w:tcPr>
          <w:p w:rsidR="00D6261F" w:rsidRPr="005E69A7" w:rsidRDefault="00D6261F" w:rsidP="00770226">
            <w:pPr>
              <w:jc w:val="center"/>
            </w:pPr>
          </w:p>
        </w:tc>
      </w:tr>
    </w:tbl>
    <w:p w:rsidR="00EC001E" w:rsidRPr="009A7A49" w:rsidRDefault="00EC001E">
      <w:pPr>
        <w:rPr>
          <w:sz w:val="22"/>
          <w:szCs w:val="22"/>
        </w:rPr>
      </w:pPr>
    </w:p>
    <w:tbl>
      <w:tblPr>
        <w:tblW w:w="0" w:type="auto"/>
        <w:tblInd w:w="73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283"/>
        <w:gridCol w:w="993"/>
      </w:tblGrid>
      <w:tr w:rsidR="00EC001E" w:rsidRPr="005E69A7" w:rsidTr="005B3B8C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01E" w:rsidRPr="005E69A7" w:rsidRDefault="005D6CC3" w:rsidP="005B3B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Ширкина Наталья Владимировна</w:t>
            </w:r>
            <w:bookmarkStart w:id="0" w:name="_GoBack"/>
            <w:bookmarkEnd w:id="0"/>
            <w:r w:rsidR="009851CA">
              <w:rPr>
                <w:sz w:val="22"/>
                <w:szCs w:val="22"/>
              </w:rPr>
              <w:t>, 8-39174-39-2-10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</w:tr>
      <w:tr w:rsidR="00EC001E" w:rsidRPr="005E69A7" w:rsidTr="005B3B8C"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2C4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 и инициалы заказчика,</w:t>
            </w:r>
            <w:r w:rsidR="00E251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уполномоченного органа, уполномоченного учреждения; телефон (факс) и (или) адрес электронной почты</w:t>
            </w:r>
            <w:r w:rsidRPr="005E69A7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9A7A49">
            <w:pPr>
              <w:rPr>
                <w:sz w:val="22"/>
                <w:szCs w:val="22"/>
              </w:rPr>
            </w:pPr>
          </w:p>
        </w:tc>
      </w:tr>
    </w:tbl>
    <w:p w:rsidR="00EC001E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AC1BC7" w:rsidRPr="009A7A49" w:rsidRDefault="00AC1BC7" w:rsidP="00AC1BC7">
      <w:pPr>
        <w:tabs>
          <w:tab w:val="left" w:pos="1305"/>
        </w:tabs>
        <w:spacing w:before="120"/>
        <w:rPr>
          <w:sz w:val="22"/>
          <w:szCs w:val="22"/>
        </w:rPr>
      </w:pPr>
    </w:p>
    <w:p w:rsidR="00EC001E" w:rsidRPr="009A7A49" w:rsidRDefault="00EC001E" w:rsidP="009A7A49">
      <w:pPr>
        <w:rPr>
          <w:sz w:val="22"/>
          <w:szCs w:val="22"/>
        </w:rPr>
      </w:pPr>
      <w:r w:rsidRPr="009A7A49">
        <w:rPr>
          <w:sz w:val="22"/>
          <w:szCs w:val="22"/>
        </w:rPr>
        <w:t>__________________</w:t>
      </w:r>
    </w:p>
    <w:p w:rsidR="00EC001E" w:rsidRPr="009A7A49" w:rsidRDefault="00EC001E" w:rsidP="009A7A49">
      <w:pPr>
        <w:rPr>
          <w:sz w:val="22"/>
          <w:szCs w:val="22"/>
        </w:rPr>
      </w:pPr>
      <w:r w:rsidRPr="009A7A49">
        <w:rPr>
          <w:sz w:val="22"/>
          <w:szCs w:val="22"/>
        </w:rPr>
        <w:t>* При наличии.</w:t>
      </w: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  <w:u w:val="single"/>
        </w:rPr>
        <w:t>Примечания: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1. В строке «ОКАТО» указывается код Общероссийского классификатора территорий муниципальных образований (ОКТМО).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2. В столбце 1 указывается код бюджетной классификации Российской Федерации (КБК), содержащий в том числе код классификации операции сектора государственного управления</w:t>
      </w:r>
      <w:r w:rsidRPr="00F74E86">
        <w:rPr>
          <w:sz w:val="22"/>
          <w:szCs w:val="22"/>
        </w:rPr>
        <w:t>(КОСГУ),</w:t>
      </w:r>
      <w:r w:rsidRPr="00544542">
        <w:rPr>
          <w:sz w:val="22"/>
          <w:szCs w:val="22"/>
        </w:rPr>
        <w:t xml:space="preserve"> относящийся к расходам бюджетов.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3. В столбце 2 по соответствующей закупке (лоту) – код Общероссийского классификатора видов экономической деятельности (ОКВЭД), соответствующий коду Общероссийского классификатора видов экономической деяте</w:t>
      </w:r>
      <w:r>
        <w:rPr>
          <w:sz w:val="22"/>
          <w:szCs w:val="22"/>
        </w:rPr>
        <w:t>льности, продукции и услуг (ОКПД</w:t>
      </w:r>
      <w:r w:rsidRPr="00544542">
        <w:rPr>
          <w:sz w:val="22"/>
          <w:szCs w:val="22"/>
        </w:rPr>
        <w:t>), указанному в столбце 3, с обязательным указанием класса, подкласса, группы, подгруппы, и вида объекта закупки.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4. В столбце 3 по соответст</w:t>
      </w:r>
      <w:r>
        <w:rPr>
          <w:sz w:val="22"/>
          <w:szCs w:val="22"/>
        </w:rPr>
        <w:t>вующей закупке (лоту) – код ОКПД</w:t>
      </w:r>
      <w:r w:rsidRPr="00544542">
        <w:rPr>
          <w:sz w:val="22"/>
          <w:szCs w:val="22"/>
        </w:rPr>
        <w:t xml:space="preserve"> с обязательным указанием класса, подкласс, группы, подгруппы, и вида объекта закупки. 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5. В столбце 4 –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6. В столбце 5 – наименование товара, работы, услуги, являющихся предметом контракта. В случае, если при осуществлении закупки выделяются лоты, в плане-графике предмет контракта указывается раздельно по каждому лоту.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7. В столбце 6 –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поставляемого товара, выполняемы</w:t>
      </w:r>
      <w:r>
        <w:rPr>
          <w:sz w:val="22"/>
          <w:szCs w:val="22"/>
        </w:rPr>
        <w:t>х</w:t>
      </w:r>
      <w:r w:rsidRPr="00544542">
        <w:rPr>
          <w:sz w:val="22"/>
          <w:szCs w:val="22"/>
        </w:rPr>
        <w:t xml:space="preserve"> работ, оказываемых услуг потребностям заказчика и позволяющие идентифицировать предмет контракта, с учетом положений ст. 33 Закона № 44-ФЗ.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8. В столбце 7 – единицы измерения товаров, работ, услуг, являющихся предметом контракта, в соответствии с Общероссийски</w:t>
      </w:r>
      <w:r>
        <w:rPr>
          <w:sz w:val="22"/>
          <w:szCs w:val="22"/>
        </w:rPr>
        <w:t>м</w:t>
      </w:r>
      <w:r w:rsidRPr="00544542">
        <w:rPr>
          <w:sz w:val="22"/>
          <w:szCs w:val="22"/>
        </w:rPr>
        <w:t xml:space="preserve"> классификатором единиц измерения (ОКЕИ).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9. В столбце 8 – количество товаров, работ, услуг, являющихся предметом контракта, в соответствии с единицами измерения, предусмотренными  в столбце 7 формы планов-графиков. В случае если период осуществления закупки товаров превышает срок, на который утверждается план-график, в столбце 8 формы планов-графиков через символ «/» указывается количество товара, планируемого к поставке в текущем году исполнения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10. В столбце 9 – начальная (максимальная) цена контракта (в тыс. руб). Начальная (максимальная) цена контракта определяется заказчиком в соответствии с требованиями ст. 22 Федерального  закона № 44-ФЗ. В случае если период осуществления закупки превышает срок, на который утверждается план-график, в столбце 9 через символ «/» также указывается размер выплат в текущем году исполнения контракта. В случае если при заключении контракта на выполнение работ по техническому обслуживанию и (или) ремонту техники, оборудования, оказания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 указывается цена запасных частей или каждой запасной части к технике, оборудованию, цена единицы частей или услуги, а также через символ «/» максимальный размер оплаты по контракту.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11. В столбце 10 – через символ «/» размер обеспечения заявки (в тыс. руб), размер обеспечения исполнения контракта ( в тыс. руб) и размер аванса (в процентах) (если предполагается).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12. В столбце 11-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исполнителя). В случае если в соответствии с Федеральным законом № 44-ФЗ  не предусмотрено размещение извещения об осуществлении  закупки или направление приглашения принять участие в определении поставщика (подрядчика, исполнителя), указывается планируемый срок заключения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13. В столбце 12 – срок исполнения контракта. В случае если контрактом предусмотрены поэтапное исполнение, указываются сроки исполнения отдельных этапов, если периодичная поставка товаров, выполнение работ, оказание услуг – периодичность поставки товаров, выполнения работ, оказания услуг (ежедневно, еженедельно, два раза в месяц, ежемесячно, ежеквартально, раз в полгода).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14. В столбце 13 – способ определения поставщика (подрядчика, исполнителя).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lastRenderedPageBreak/>
        <w:t>15. В столбце 14 – обоснование внесения изменений в утвержденный план-график со ссылкой на соответствующий подпункт пункта 15 примечаний к форме планов-графиков.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16. Информация о закупках, которые планируется осуществлять в соответствии с пунктами 4 и 7  части 2 статьи 83 Федерального закона № 44-ФЗ, указывается в столбцах1, 5 , 9 и 13 формы планов-графиков одной строкой в размере совокупного объема денежных средств по каждому из перечисленных объектов закупки: а) преподавательские услуги, оказываемые физическими лицами; б) услуги экскурсовода (гида), оказываемые физическими лицами; в) лекарственные препараты.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17.Информация о закупках, которые планируется  осуществлять в соответствии с пунктами 4 и 5 части 1 статья 93 Федерального закона № 44-ФЗ, указывается в столбцах1, 9 и 13 формы планов-графиков одной строкой по каждому коду бюджетной классификации в размере совокупного годового объема денежных средств по каждому из перечисленных объектов закупки: а) товары, работы или услуги на  сумму, не превышающую ста тысяч рублей; б) товары, работы или услуги на  сумму, не превышающую четырехсот тысяч рублей.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18. После информации о закупках, которые планируется осуществлять в соответствии с пунктами 4 и 5 части 1 статьи 93 Федерального закона № 44-ФЗ, в столбцах 9 и 13 формы плана-графика указывается итоговая информация о совокупных годовых объемах закупках (тыс. рублей): 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а) у единственного поставщика в соответствии с пунктом 4 части 1 статьи 93 Федерального закона № 44-ФЗ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б) у единственного поставщика в соответствии с пунктом 5 части 1 статьи 93 Федерального закона № 44-ФЗ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в) у субъектов малого предпринимательства, социально ориентированных некоммерческих организаций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г) осуществляемых путем проведения запроса котировок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д) всего планируемых в текущем году. Через символ «/» указывается также размер выплат по исполнению контрактов в текущем году.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19. В случае если заказчик не планирует осуществлять закупки товаров, работ, услуг в течение календарного года, в столбце 5 плана-графика указывается, что в текущем году закупки не предусмотрены. При этом остальные столбцы не заполняются.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20. В нижнем правом углу плана-графика указывается исполнитель – ответственный за формирование плана-графика.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21. Внесение изменений в план-график осуществляется: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а) по каждому объекту закупки не позднее  чем за десять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поставщика, за исключением случаев</w:t>
      </w:r>
      <w:r>
        <w:rPr>
          <w:sz w:val="22"/>
          <w:szCs w:val="22"/>
        </w:rPr>
        <w:t xml:space="preserve">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статьей 82  Федерального закона № 44-ФЗ и осуществления закупки у единственного поставщика (подрядчика, исполнителя), в соответствии с пунктами 9 и 28 части 1 статьи 93 Федерального закона № 44-ФЗ.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б) в случае если в соответствии в Федеральным законом № 44-ФЗ не предусмотрено размещение извещения об осуществлении закупки или направление принять участие в определении поставщика, не позднее чем за десять календарных дней до даты заключения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в) в случае осуществления закупок путем проведении 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статьей 82 Федерального закона № 44-ФЗ - в день направления запроса о предоставлении котировок участникам закупок.</w:t>
      </w:r>
    </w:p>
    <w:p w:rsidR="00EC001E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г) в случае осуществления закупок у единственного поставщика в соответствии с пунктами 9 и 28 части 1 статьи 93 Федерального закона № 44-Ф, не позднее чем за один календарный день до даты заключения контракта.</w:t>
      </w:r>
    </w:p>
    <w:p w:rsidR="00EC001E" w:rsidRDefault="00EC001E" w:rsidP="009A7A49">
      <w:pPr>
        <w:rPr>
          <w:sz w:val="22"/>
          <w:szCs w:val="22"/>
        </w:rPr>
      </w:pPr>
    </w:p>
    <w:p w:rsidR="00EC001E" w:rsidRPr="00136792" w:rsidRDefault="00EC001E" w:rsidP="009A7A49">
      <w:pPr>
        <w:rPr>
          <w:sz w:val="22"/>
          <w:szCs w:val="22"/>
        </w:rPr>
      </w:pPr>
    </w:p>
    <w:p w:rsidR="00EC001E" w:rsidRPr="00D913B6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Pr="009A7A49" w:rsidRDefault="00EC001E" w:rsidP="009A7A49">
      <w:pPr>
        <w:rPr>
          <w:sz w:val="22"/>
          <w:szCs w:val="22"/>
        </w:rPr>
      </w:pPr>
    </w:p>
    <w:sectPr w:rsidR="00EC001E" w:rsidRPr="009A7A49" w:rsidSect="00544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567" w:bottom="709" w:left="567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C3" w:rsidRDefault="000E31C3">
      <w:r>
        <w:separator/>
      </w:r>
    </w:p>
  </w:endnote>
  <w:endnote w:type="continuationSeparator" w:id="1">
    <w:p w:rsidR="000E31C3" w:rsidRDefault="000E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C3" w:rsidRDefault="000E31C3">
      <w:r>
        <w:separator/>
      </w:r>
    </w:p>
  </w:footnote>
  <w:footnote w:type="continuationSeparator" w:id="1">
    <w:p w:rsidR="000E31C3" w:rsidRDefault="000E3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Pr="003E27D6" w:rsidRDefault="00EC001E" w:rsidP="003E27D6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E8"/>
    <w:rsid w:val="00041EA2"/>
    <w:rsid w:val="000428F9"/>
    <w:rsid w:val="000456A6"/>
    <w:rsid w:val="00077437"/>
    <w:rsid w:val="000E31C3"/>
    <w:rsid w:val="00136792"/>
    <w:rsid w:val="00156A1B"/>
    <w:rsid w:val="00197602"/>
    <w:rsid w:val="001A1D60"/>
    <w:rsid w:val="001A565E"/>
    <w:rsid w:val="001B27CD"/>
    <w:rsid w:val="001D0AC6"/>
    <w:rsid w:val="001D568A"/>
    <w:rsid w:val="002017A9"/>
    <w:rsid w:val="00205907"/>
    <w:rsid w:val="00214AB4"/>
    <w:rsid w:val="002371CB"/>
    <w:rsid w:val="00284092"/>
    <w:rsid w:val="002C4F4E"/>
    <w:rsid w:val="00313444"/>
    <w:rsid w:val="00327B92"/>
    <w:rsid w:val="00352AF4"/>
    <w:rsid w:val="003733CB"/>
    <w:rsid w:val="00381737"/>
    <w:rsid w:val="003A1263"/>
    <w:rsid w:val="003A4211"/>
    <w:rsid w:val="003A7D95"/>
    <w:rsid w:val="003E27D6"/>
    <w:rsid w:val="004201D1"/>
    <w:rsid w:val="0046445E"/>
    <w:rsid w:val="004740A6"/>
    <w:rsid w:val="004A10B3"/>
    <w:rsid w:val="004A20A2"/>
    <w:rsid w:val="004A27CE"/>
    <w:rsid w:val="004C3160"/>
    <w:rsid w:val="005055ED"/>
    <w:rsid w:val="005365F2"/>
    <w:rsid w:val="00544542"/>
    <w:rsid w:val="00563F47"/>
    <w:rsid w:val="005B3B8C"/>
    <w:rsid w:val="005D6CC3"/>
    <w:rsid w:val="005E6994"/>
    <w:rsid w:val="005E69A7"/>
    <w:rsid w:val="005F5447"/>
    <w:rsid w:val="00601EFD"/>
    <w:rsid w:val="00617428"/>
    <w:rsid w:val="00622683"/>
    <w:rsid w:val="006558C6"/>
    <w:rsid w:val="00661B95"/>
    <w:rsid w:val="006B7757"/>
    <w:rsid w:val="006C54B2"/>
    <w:rsid w:val="00716431"/>
    <w:rsid w:val="00722E7D"/>
    <w:rsid w:val="0074410E"/>
    <w:rsid w:val="00770226"/>
    <w:rsid w:val="007C7998"/>
    <w:rsid w:val="007E4659"/>
    <w:rsid w:val="00801D14"/>
    <w:rsid w:val="008A010F"/>
    <w:rsid w:val="0093779D"/>
    <w:rsid w:val="00950668"/>
    <w:rsid w:val="00953FE3"/>
    <w:rsid w:val="00972478"/>
    <w:rsid w:val="009851CA"/>
    <w:rsid w:val="0098550A"/>
    <w:rsid w:val="009A7A49"/>
    <w:rsid w:val="009C0E79"/>
    <w:rsid w:val="00A10A71"/>
    <w:rsid w:val="00A32213"/>
    <w:rsid w:val="00AC1BC7"/>
    <w:rsid w:val="00AD2008"/>
    <w:rsid w:val="00AF5BE8"/>
    <w:rsid w:val="00B562DE"/>
    <w:rsid w:val="00B61359"/>
    <w:rsid w:val="00B63CB9"/>
    <w:rsid w:val="00BE6D13"/>
    <w:rsid w:val="00C203A4"/>
    <w:rsid w:val="00C221B6"/>
    <w:rsid w:val="00C31DB7"/>
    <w:rsid w:val="00C31FEC"/>
    <w:rsid w:val="00C40DA9"/>
    <w:rsid w:val="00C71B73"/>
    <w:rsid w:val="00C7488E"/>
    <w:rsid w:val="00C8032A"/>
    <w:rsid w:val="00CA0E19"/>
    <w:rsid w:val="00CC58A9"/>
    <w:rsid w:val="00CC64BF"/>
    <w:rsid w:val="00CE55EF"/>
    <w:rsid w:val="00D26C96"/>
    <w:rsid w:val="00D6261F"/>
    <w:rsid w:val="00D913B6"/>
    <w:rsid w:val="00E2511F"/>
    <w:rsid w:val="00E62FD0"/>
    <w:rsid w:val="00E80C5F"/>
    <w:rsid w:val="00E95990"/>
    <w:rsid w:val="00EB3CCE"/>
    <w:rsid w:val="00EC001E"/>
    <w:rsid w:val="00F178C2"/>
    <w:rsid w:val="00F36ADD"/>
    <w:rsid w:val="00F550EA"/>
    <w:rsid w:val="00F74E86"/>
    <w:rsid w:val="00FC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C6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D0AC6"/>
  </w:style>
  <w:style w:type="character" w:customStyle="1" w:styleId="a8">
    <w:name w:val="Текст сноски Знак"/>
    <w:link w:val="a7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D0AC6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A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1B27C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7D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A7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2013-10-14T08:56:00Z</dcterms:created>
  <dcterms:modified xsi:type="dcterms:W3CDTF">2015-01-30T06:46:00Z</dcterms:modified>
</cp:coreProperties>
</file>