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A" w:rsidRPr="00A839F4" w:rsidRDefault="0033310A" w:rsidP="0033310A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33310A" w:rsidTr="00216BAE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0A" w:rsidTr="00216BAE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Ирбейский</w:t>
            </w:r>
            <w:proofErr w:type="spellEnd"/>
            <w:r>
              <w:rPr>
                <w:sz w:val="32"/>
                <w:szCs w:val="32"/>
              </w:rPr>
              <w:t xml:space="preserve"> район  Красноярского  края</w:t>
            </w:r>
          </w:p>
          <w:p w:rsidR="0033310A" w:rsidRDefault="0033310A" w:rsidP="00216BA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33310A" w:rsidTr="00216BAE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Проект РЕШЕНИЕ</w:t>
            </w:r>
          </w:p>
        </w:tc>
      </w:tr>
      <w:tr w:rsidR="0033310A" w:rsidTr="00216BAE">
        <w:trPr>
          <w:trHeight w:val="375"/>
        </w:trPr>
        <w:tc>
          <w:tcPr>
            <w:tcW w:w="1102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3310A" w:rsidRPr="00A72E29" w:rsidTr="00216BAE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33310A" w:rsidRPr="00A72E29" w:rsidRDefault="00C45F6E" w:rsidP="00216BA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</w:t>
            </w:r>
            <w:r w:rsidR="0033310A">
              <w:rPr>
                <w:rFonts w:eastAsiaTheme="minorEastAsia"/>
                <w:sz w:val="28"/>
                <w:szCs w:val="28"/>
              </w:rPr>
              <w:t>.03.2016</w:t>
            </w:r>
            <w:r w:rsidR="0033310A" w:rsidRPr="00A72E2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sz w:val="28"/>
                <w:szCs w:val="28"/>
              </w:rPr>
              <w:t>с</w:t>
            </w:r>
            <w:proofErr w:type="gramStart"/>
            <w:r w:rsidRPr="00A72E29">
              <w:rPr>
                <w:sz w:val="28"/>
                <w:szCs w:val="28"/>
              </w:rPr>
              <w:t>.А</w:t>
            </w:r>
            <w:proofErr w:type="gramEnd"/>
            <w:r w:rsidRPr="00A72E29"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33310A" w:rsidRDefault="0033310A" w:rsidP="0033310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5215"/>
        <w:gridCol w:w="2422"/>
      </w:tblGrid>
      <w:tr w:rsidR="0033310A" w:rsidTr="00216BAE">
        <w:trPr>
          <w:trHeight w:val="1246"/>
        </w:trPr>
        <w:tc>
          <w:tcPr>
            <w:tcW w:w="5215" w:type="dxa"/>
          </w:tcPr>
          <w:p w:rsidR="0033310A" w:rsidRPr="00E85010" w:rsidRDefault="0033310A" w:rsidP="00216BAE">
            <w:pPr>
              <w:pStyle w:val="1"/>
              <w:jc w:val="both"/>
              <w:rPr>
                <w:b/>
                <w:szCs w:val="28"/>
              </w:rPr>
            </w:pPr>
            <w:r w:rsidRPr="00E85010">
              <w:rPr>
                <w:szCs w:val="28"/>
              </w:rPr>
              <w:t xml:space="preserve">О внесении изменений и дополнений </w:t>
            </w:r>
          </w:p>
          <w:p w:rsidR="0033310A" w:rsidRDefault="0033310A" w:rsidP="00216BAE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33310A" w:rsidRPr="00E85010" w:rsidRDefault="0033310A" w:rsidP="00216BA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33310A" w:rsidRDefault="0033310A" w:rsidP="00216BA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33310A" w:rsidRDefault="0033310A" w:rsidP="00216BA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E4E50" w:rsidRDefault="000E4E50" w:rsidP="000E4E50">
      <w:pPr>
        <w:rPr>
          <w:sz w:val="28"/>
          <w:szCs w:val="28"/>
        </w:rPr>
      </w:pP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В целях приведения Устава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</w:t>
      </w:r>
      <w:proofErr w:type="gramStart"/>
      <w:r w:rsidRPr="0038414B">
        <w:rPr>
          <w:sz w:val="27"/>
          <w:szCs w:val="27"/>
        </w:rPr>
        <w:t>за</w:t>
      </w:r>
      <w:proofErr w:type="gramEnd"/>
      <w:r w:rsidRPr="0038414B">
        <w:rPr>
          <w:sz w:val="27"/>
          <w:szCs w:val="27"/>
        </w:rPr>
        <w:t xml:space="preserve"> сельскими поселениями Красноярского края», руководствуясь </w:t>
      </w:r>
      <w:r w:rsidR="00C45F6E" w:rsidRPr="0038414B">
        <w:rPr>
          <w:sz w:val="27"/>
          <w:szCs w:val="27"/>
        </w:rPr>
        <w:t>Уставом</w:t>
      </w:r>
      <w:r w:rsidRPr="0038414B">
        <w:rPr>
          <w:sz w:val="27"/>
          <w:szCs w:val="27"/>
        </w:rPr>
        <w:t xml:space="preserve">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края, Александровский сельский Совет депутатов</w:t>
      </w:r>
    </w:p>
    <w:p w:rsidR="000E4E50" w:rsidRPr="0038414B" w:rsidRDefault="000E4E50" w:rsidP="000E4E50">
      <w:pPr>
        <w:ind w:firstLine="709"/>
        <w:rPr>
          <w:sz w:val="27"/>
          <w:szCs w:val="27"/>
        </w:rPr>
      </w:pPr>
      <w:r w:rsidRPr="0038414B">
        <w:rPr>
          <w:sz w:val="27"/>
          <w:szCs w:val="27"/>
        </w:rPr>
        <w:t>РЕШИЛ: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b/>
          <w:sz w:val="27"/>
          <w:szCs w:val="27"/>
        </w:rPr>
        <w:t>1.</w:t>
      </w:r>
      <w:r w:rsidRPr="0038414B">
        <w:rPr>
          <w:sz w:val="27"/>
          <w:szCs w:val="27"/>
        </w:rPr>
        <w:t xml:space="preserve"> Внести в Устав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 следующие изменения: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в статье 1 в пункте 1 слово </w:t>
      </w:r>
      <w:r w:rsidRPr="0038414B">
        <w:rPr>
          <w:rFonts w:ascii="Times New Roman" w:hAnsi="Times New Roman" w:cs="Times New Roman"/>
          <w:sz w:val="27"/>
          <w:szCs w:val="27"/>
        </w:rPr>
        <w:t xml:space="preserve">«края» </w:t>
      </w:r>
      <w:r w:rsidRPr="0038414B">
        <w:rPr>
          <w:rFonts w:ascii="Times New Roman" w:hAnsi="Times New Roman" w:cs="Times New Roman"/>
          <w:b/>
          <w:sz w:val="27"/>
          <w:szCs w:val="27"/>
        </w:rPr>
        <w:t xml:space="preserve">заменить словами </w:t>
      </w:r>
      <w:r w:rsidRPr="0038414B">
        <w:rPr>
          <w:rFonts w:ascii="Times New Roman" w:hAnsi="Times New Roman" w:cs="Times New Roman"/>
          <w:sz w:val="27"/>
          <w:szCs w:val="27"/>
        </w:rPr>
        <w:t>«края, а также решениям, принятым на местном референдуме»;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6 пункт 4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7: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1 изложить в следующей редакции: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«1. К вопросам местного значения сельсовета относятся: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его исполнением, составление и утверждение отчета об исполнении бюджета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2) установление, изменение и отмена местных налогов и сборов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lastRenderedPageBreak/>
        <w:t>4) обеспечение первичных мер пожарной безопасности в границах населенных пунктов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8) формирование архивных фондов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9) утверждение правил благоустройства территории сельсовета,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устанавливающих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12) организация и осуществление мероприятий по работе с детьми и молодежью в поселении;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14) организация в границах сельсовета </w:t>
      </w:r>
      <w:proofErr w:type="spellStart"/>
      <w:r w:rsidRPr="0038414B">
        <w:rPr>
          <w:sz w:val="27"/>
          <w:szCs w:val="27"/>
        </w:rPr>
        <w:t>электро</w:t>
      </w:r>
      <w:proofErr w:type="spellEnd"/>
      <w:r w:rsidRPr="0038414B">
        <w:rPr>
          <w:sz w:val="27"/>
          <w:szCs w:val="27"/>
        </w:rPr>
        <w:t>-, тепл</w:t>
      </w:r>
      <w:proofErr w:type="gramStart"/>
      <w:r w:rsidRPr="0038414B">
        <w:rPr>
          <w:sz w:val="27"/>
          <w:szCs w:val="27"/>
        </w:rPr>
        <w:t>о-</w:t>
      </w:r>
      <w:proofErr w:type="gramEnd"/>
      <w:r w:rsidRPr="0038414B">
        <w:rPr>
          <w:sz w:val="27"/>
          <w:szCs w:val="27"/>
        </w:rPr>
        <w:t xml:space="preserve">, </w:t>
      </w:r>
      <w:proofErr w:type="spellStart"/>
      <w:r w:rsidRPr="0038414B">
        <w:rPr>
          <w:sz w:val="27"/>
          <w:szCs w:val="27"/>
        </w:rPr>
        <w:t>газо</w:t>
      </w:r>
      <w:proofErr w:type="spellEnd"/>
      <w:r w:rsidRPr="0038414B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 xml:space="preserve"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</w:t>
      </w:r>
      <w:r w:rsidRPr="0038414B">
        <w:rPr>
          <w:sz w:val="27"/>
          <w:szCs w:val="27"/>
        </w:rPr>
        <w:lastRenderedPageBreak/>
        <w:t>осуществления дорожной деятельности в соответствии с</w:t>
      </w:r>
      <w:proofErr w:type="gramEnd"/>
      <w:r w:rsidRPr="0038414B">
        <w:rPr>
          <w:sz w:val="27"/>
          <w:szCs w:val="27"/>
        </w:rPr>
        <w:t xml:space="preserve"> законодательством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19) участие в предупреждении и ликвидации последствий чрезвычайных ситуаций в границах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26) организация ритуальных услуг и содержание мест захоронения;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28) осуществление муниципального лесного контроля;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30)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Pr="0038414B">
        <w:rPr>
          <w:sz w:val="27"/>
          <w:szCs w:val="27"/>
        </w:rPr>
        <w:lastRenderedPageBreak/>
        <w:t>помещения на период выполнения сотрудником обязанностей по указанной должности;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32) осуществление мер по противодействию коррупции в границах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- в пункте 2 слова </w:t>
      </w:r>
      <w:r w:rsidRPr="0038414B">
        <w:rPr>
          <w:rFonts w:ascii="Times New Roman" w:hAnsi="Times New Roman" w:cs="Times New Roman"/>
          <w:sz w:val="27"/>
          <w:szCs w:val="27"/>
        </w:rPr>
        <w:t>«, входящие в состав муниципального района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r w:rsidRPr="0038414B">
        <w:rPr>
          <w:rFonts w:ascii="Times New Roman" w:hAnsi="Times New Roman" w:cs="Times New Roman"/>
          <w:b/>
          <w:sz w:val="27"/>
          <w:szCs w:val="27"/>
        </w:rPr>
        <w:t>исключить</w:t>
      </w:r>
      <w:r w:rsidRPr="0038414B">
        <w:rPr>
          <w:rFonts w:ascii="Times New Roman" w:hAnsi="Times New Roman" w:cs="Times New Roman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2 дополнить подпунктом 2.4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«2.4. Предметом соглашения о передаче  полномочий не могут  быть вопросы, отнесенные законом к исключительной компетенции Совета депутатов поселения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в статье 7.1 пункт 1 дополнить словами </w:t>
      </w:r>
      <w:r w:rsidRPr="0038414B">
        <w:rPr>
          <w:rFonts w:ascii="Times New Roman" w:hAnsi="Times New Roman" w:cs="Times New Roman"/>
          <w:sz w:val="27"/>
          <w:szCs w:val="27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7.2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7.2.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 Органы местного самоуправления поселения имеют право </w:t>
      </w:r>
      <w:proofErr w:type="gramStart"/>
      <w:r w:rsidRPr="0038414B">
        <w:rPr>
          <w:sz w:val="27"/>
          <w:szCs w:val="27"/>
        </w:rPr>
        <w:t>на</w:t>
      </w:r>
      <w:proofErr w:type="gramEnd"/>
      <w:r w:rsidRPr="0038414B">
        <w:rPr>
          <w:sz w:val="27"/>
          <w:szCs w:val="27"/>
        </w:rPr>
        <w:t>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создание музеев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bCs/>
          <w:sz w:val="27"/>
          <w:szCs w:val="27"/>
        </w:rPr>
        <w:t xml:space="preserve">2) </w:t>
      </w:r>
      <w:r w:rsidRPr="0038414B">
        <w:rPr>
          <w:sz w:val="27"/>
          <w:szCs w:val="27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участие в осуществлении деятельности по опеке и попечительству;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7) создание условий для развития туризма;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8) создание муниципальной пожарной охраны;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8414B">
        <w:rPr>
          <w:sz w:val="27"/>
          <w:szCs w:val="27"/>
        </w:rPr>
        <w:t>контроль за</w:t>
      </w:r>
      <w:proofErr w:type="gramEnd"/>
      <w:r w:rsidRPr="0038414B">
        <w:rPr>
          <w:sz w:val="27"/>
          <w:szCs w:val="27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12) создание условий для организации </w:t>
      </w:r>
      <w:proofErr w:type="gramStart"/>
      <w:r w:rsidRPr="0038414B">
        <w:rPr>
          <w:sz w:val="27"/>
          <w:szCs w:val="27"/>
        </w:rPr>
        <w:t>проведения независимой оценки качества оказания услуг</w:t>
      </w:r>
      <w:proofErr w:type="gramEnd"/>
      <w:r w:rsidRPr="0038414B">
        <w:rPr>
          <w:sz w:val="27"/>
          <w:szCs w:val="27"/>
        </w:rPr>
        <w:t xml:space="preserve"> организациями в порядке и на условиях, которые установлены федеральными законами;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11 изложить в следующей редакции:</w:t>
      </w:r>
    </w:p>
    <w:p w:rsidR="000E4E50" w:rsidRPr="0038414B" w:rsidRDefault="000E4E50" w:rsidP="000E4E50">
      <w:pPr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</w:t>
      </w:r>
      <w:r w:rsidRPr="0038414B">
        <w:rPr>
          <w:sz w:val="27"/>
          <w:szCs w:val="27"/>
        </w:rPr>
        <w:t xml:space="preserve"> </w:t>
      </w:r>
      <w:r w:rsidRPr="0038414B">
        <w:rPr>
          <w:b/>
          <w:sz w:val="27"/>
          <w:szCs w:val="27"/>
        </w:rPr>
        <w:t>11. Глава сельсовета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1.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— высшее выборное должностное лицо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>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2.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действует в пределах полномочий, определенных законодательством, настоящим Уставом и решениями представительного органа.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3.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4. Глава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избирается жителями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на основе всеобщего, равного и прямого избирательного права при тайном голосовании.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5. Главой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lastRenderedPageBreak/>
        <w:t xml:space="preserve">6. На Главу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распространяются гарантии, предусмотренные законодательством.</w:t>
      </w:r>
    </w:p>
    <w:p w:rsidR="000E4E50" w:rsidRPr="0038414B" w:rsidRDefault="000E4E50" w:rsidP="000E4E50">
      <w:pPr>
        <w:pStyle w:val="a5"/>
        <w:spacing w:after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7. Глава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13 дополнить пунктом 9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851"/>
        </w:tabs>
        <w:ind w:firstLine="709"/>
        <w:jc w:val="both"/>
        <w:outlineLvl w:val="1"/>
        <w:rPr>
          <w:rStyle w:val="FontStyle14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«9.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</w:t>
      </w:r>
      <w:r w:rsidRPr="0038414B">
        <w:rPr>
          <w:rStyle w:val="FontStyle14"/>
          <w:sz w:val="27"/>
          <w:szCs w:val="27"/>
        </w:rPr>
        <w:t>»</w:t>
      </w:r>
      <w:proofErr w:type="gramEnd"/>
      <w:r w:rsidRPr="0038414B">
        <w:rPr>
          <w:rStyle w:val="FontStyle14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14 пункт 1 изложить в следующей редакции: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«1. Глава сельсовета: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2) подписывает и обнародует решения Совета депутатов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3) издает в пределах своих полномочий правовые акты;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4) вправе требовать созыва внеочередного заседания представительного органа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8) заключает от имени поселения договоры и соглашения;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0E4E50" w:rsidRPr="0038414B" w:rsidRDefault="000E4E50" w:rsidP="000E4E50">
      <w:pPr>
        <w:pStyle w:val="ConsNormal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представляет Совету депутатов ежегодный отчет о состоянии дел в поселении;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12) организует прием граждан работниками администрации,  рассматривает обращения граждан, лично ведет прием граждан;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13) утверждает штатное расписание, организует работу с кадрами в администрации, их аттестацию, </w:t>
      </w:r>
      <w:r w:rsidRPr="0038414B">
        <w:rPr>
          <w:bCs/>
          <w:sz w:val="27"/>
          <w:szCs w:val="27"/>
        </w:rPr>
        <w:t>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</w:t>
      </w:r>
      <w:r w:rsidRPr="0038414B">
        <w:rPr>
          <w:sz w:val="27"/>
          <w:szCs w:val="27"/>
        </w:rPr>
        <w:t>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15) осуществляет иные полномочия в соответствии с федеральными и краевыми законами, настоящим Уставом, решениями Совета депутатов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26: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- в пункте 2.1 слова </w:t>
      </w:r>
      <w:r w:rsidRPr="0038414B">
        <w:rPr>
          <w:rFonts w:ascii="Times New Roman" w:hAnsi="Times New Roman" w:cs="Times New Roman"/>
          <w:sz w:val="27"/>
          <w:szCs w:val="27"/>
        </w:rPr>
        <w:t>«, осуществляющего свои полномочия на постоянной основе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r w:rsidRPr="0038414B">
        <w:rPr>
          <w:rFonts w:ascii="Times New Roman" w:hAnsi="Times New Roman" w:cs="Times New Roman"/>
          <w:b/>
          <w:sz w:val="27"/>
          <w:szCs w:val="27"/>
        </w:rPr>
        <w:t>исключить;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дополнить пунктом 2.2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29 пункт 1 изложить в следующей редакции:</w:t>
      </w:r>
    </w:p>
    <w:p w:rsidR="000E4E50" w:rsidRPr="0038414B" w:rsidRDefault="000E4E50" w:rsidP="000E4E5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«1. Администрация сельсовета: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разрабатывает и исполняет бюджет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разрабатывает и выполняет планы и программы развития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4) учреждает муниципальные унитарные предприятия и муниципальные учреждения, утверждает их уставы;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5) осуществляет функции главного распорядителя бюджетных сре</w:t>
      </w:r>
      <w:proofErr w:type="gramStart"/>
      <w:r w:rsidRPr="0038414B">
        <w:rPr>
          <w:sz w:val="27"/>
          <w:szCs w:val="27"/>
        </w:rPr>
        <w:t>дств пр</w:t>
      </w:r>
      <w:proofErr w:type="gramEnd"/>
      <w:r w:rsidRPr="0038414B">
        <w:rPr>
          <w:sz w:val="27"/>
          <w:szCs w:val="27"/>
        </w:rPr>
        <w:t>и исполнении бюджета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6) выступает заказчиком работ по благоустройству и озеленению территории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7) сдает в аренду муниципальное имущество;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8) от имени поселения осуществляет муниципальные заимствования в соответствии с действующим законодательством; 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9) обеспечивает деятельность Совета депутатов;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 представляет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12)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поселения, в рамках своих полномочий, предусмотренных действующим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13)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29.1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29.1. Муниципальный контроль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 </w:t>
      </w:r>
      <w:proofErr w:type="gramStart"/>
      <w:r w:rsidRPr="0038414B">
        <w:rPr>
          <w:sz w:val="27"/>
          <w:szCs w:val="27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2. </w:t>
      </w:r>
      <w:r w:rsidRPr="0038414B">
        <w:rPr>
          <w:sz w:val="27"/>
          <w:szCs w:val="27"/>
        </w:rPr>
        <w:tab/>
        <w:t>К полномочиям Администрации сельсовета по осуществлению функции муниципального контроля относятся: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1) организация и осуществление муниципального контроля на соответствующей территории;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38414B">
        <w:rPr>
          <w:sz w:val="27"/>
          <w:szCs w:val="27"/>
        </w:rPr>
        <w:t>полномочиями</w:t>
      </w:r>
      <w:proofErr w:type="gramEnd"/>
      <w:r w:rsidRPr="0038414B">
        <w:rPr>
          <w:sz w:val="27"/>
          <w:szCs w:val="27"/>
        </w:rPr>
        <w:t xml:space="preserve"> по осуществлению которого наделены органы местного самоуправления;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3. Главным муниципальным инспектором является глава сельсовета, к полномочиям которого относится: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дача муниципальным инспекторам обязательных для исполнения указаний;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3) издание распоряжений о проведении мероприятий по муниципальному контролю.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38414B">
        <w:rPr>
          <w:sz w:val="27"/>
          <w:szCs w:val="27"/>
        </w:rPr>
        <w:t xml:space="preserve"> техногенного характера, а также других мероприятий, предусмотренных федеральными законами; 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30 изложить в следующей редакции:</w:t>
      </w:r>
    </w:p>
    <w:p w:rsidR="000E4E50" w:rsidRPr="0038414B" w:rsidRDefault="000E4E50" w:rsidP="000E4E50">
      <w:pPr>
        <w:pStyle w:val="a5"/>
        <w:spacing w:after="0"/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30. Расходы на содержание администрации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Расходы на содержание местной администрации включаются в бюджет сельсовета отдельной строкой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31.1 дополнить пунктом 8 следующего содержания:</w:t>
      </w:r>
    </w:p>
    <w:p w:rsidR="000E4E50" w:rsidRPr="0038414B" w:rsidRDefault="000E4E50" w:rsidP="000E4E50">
      <w:pPr>
        <w:tabs>
          <w:tab w:val="left" w:pos="426"/>
        </w:tabs>
        <w:ind w:firstLine="709"/>
        <w:jc w:val="both"/>
        <w:rPr>
          <w:bCs/>
          <w:sz w:val="27"/>
          <w:szCs w:val="27"/>
        </w:rPr>
      </w:pPr>
      <w:r w:rsidRPr="0038414B">
        <w:rPr>
          <w:sz w:val="27"/>
          <w:szCs w:val="27"/>
        </w:rPr>
        <w:lastRenderedPageBreak/>
        <w:t xml:space="preserve">«8. </w:t>
      </w:r>
      <w:r w:rsidRPr="0038414B">
        <w:rPr>
          <w:bCs/>
          <w:sz w:val="27"/>
          <w:szCs w:val="27"/>
        </w:rPr>
        <w:t>Избирательная комиссия сельсовета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0E4E50" w:rsidRPr="0038414B" w:rsidRDefault="000E4E50" w:rsidP="000E4E50">
      <w:pPr>
        <w:tabs>
          <w:tab w:val="left" w:pos="426"/>
        </w:tabs>
        <w:ind w:firstLine="709"/>
        <w:jc w:val="both"/>
        <w:rPr>
          <w:bCs/>
          <w:sz w:val="27"/>
          <w:szCs w:val="27"/>
        </w:rPr>
      </w:pPr>
      <w:r w:rsidRPr="0038414B">
        <w:rPr>
          <w:bCs/>
          <w:sz w:val="27"/>
          <w:szCs w:val="27"/>
        </w:rPr>
        <w:t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</w:t>
      </w:r>
      <w:proofErr w:type="gramStart"/>
      <w:r w:rsidRPr="0038414B">
        <w:rPr>
          <w:bCs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35.1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36 в пункте 2 подпункты 3, 4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38414B">
        <w:rPr>
          <w:sz w:val="27"/>
          <w:szCs w:val="27"/>
        </w:rPr>
        <w:t>«</w:t>
      </w:r>
      <w:r w:rsidRPr="0038414B">
        <w:rPr>
          <w:bCs/>
          <w:sz w:val="27"/>
          <w:szCs w:val="27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38414B">
        <w:rPr>
          <w:bCs/>
          <w:sz w:val="27"/>
          <w:szCs w:val="27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bCs/>
          <w:sz w:val="27"/>
          <w:szCs w:val="27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38414B">
        <w:rPr>
          <w:bCs/>
          <w:sz w:val="27"/>
          <w:szCs w:val="27"/>
        </w:rPr>
        <w:t>.</w:t>
      </w:r>
      <w:r w:rsidRPr="0038414B">
        <w:rPr>
          <w:sz w:val="27"/>
          <w:szCs w:val="27"/>
        </w:rPr>
        <w:t>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47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50 пункт 3 изложить в следующей редакции: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«3. </w:t>
      </w:r>
      <w:r w:rsidRPr="0038414B">
        <w:rPr>
          <w:rFonts w:ascii="Times New Roman" w:hAnsi="Times New Roman" w:cs="Times New Roman"/>
          <w:color w:val="000000"/>
          <w:sz w:val="27"/>
          <w:szCs w:val="27"/>
        </w:rPr>
        <w:t xml:space="preserve">Александровский </w:t>
      </w:r>
      <w:r w:rsidRPr="0038414B">
        <w:rPr>
          <w:rFonts w:ascii="Times New Roman" w:hAnsi="Times New Roman" w:cs="Times New Roman"/>
          <w:bCs/>
          <w:sz w:val="27"/>
          <w:szCs w:val="27"/>
        </w:rPr>
        <w:t>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0E4E50" w:rsidRPr="0038414B" w:rsidRDefault="000E4E50" w:rsidP="000E4E50">
      <w:pPr>
        <w:pStyle w:val="3"/>
        <w:spacing w:after="0"/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Функции и полномочия учредителя в отношении муниципальных предприятий и учреждений осуществляет Администрация сельсовета. </w:t>
      </w:r>
    </w:p>
    <w:p w:rsidR="000E4E50" w:rsidRPr="0038414B" w:rsidRDefault="000E4E50" w:rsidP="000E4E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>Администрация сельсовета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заслушивают отчеты об их деятельности</w:t>
      </w:r>
      <w:proofErr w:type="gramStart"/>
      <w:r w:rsidRPr="0038414B">
        <w:rPr>
          <w:color w:val="000000"/>
          <w:sz w:val="27"/>
          <w:szCs w:val="27"/>
        </w:rPr>
        <w:t>.</w:t>
      </w:r>
      <w:r w:rsidRPr="0038414B">
        <w:rPr>
          <w:bCs/>
          <w:sz w:val="27"/>
          <w:szCs w:val="27"/>
        </w:rPr>
        <w:t>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56: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в пункте 1 подпункт 1.7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«1.7)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38414B">
        <w:rPr>
          <w:sz w:val="27"/>
          <w:szCs w:val="27"/>
        </w:rPr>
        <w:t>;»</w:t>
      </w:r>
      <w:proofErr w:type="gramEnd"/>
      <w:r w:rsidRPr="0038414B">
        <w:rPr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1 дополнить подпунктом 1.8 следующего содержания: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 «1.8) дополнительное профессиональное образование с сохранением на этот период замещаемой должности, денежного вознаграждения, и денежного поощрения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58 изложить в следующей редакции: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</w:t>
      </w:r>
      <w:r w:rsidRPr="0038414B">
        <w:rPr>
          <w:rFonts w:ascii="Times New Roman" w:hAnsi="Times New Roman" w:cs="Times New Roman"/>
          <w:b/>
          <w:sz w:val="27"/>
          <w:szCs w:val="27"/>
        </w:rPr>
        <w:t>Статья 58. О гарантиях осуществления полномочий лицом, замещающим муниципальную должность на непостоянной основе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2) компенсация расходов, связанных с осуществлением полномочий;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4) получение в установленном порядке информации и материалов, необходимых для исполнения полномочий;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5) дополнительное профессиональное образование с сохранением на этот период замещаемой должности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8414B">
        <w:rPr>
          <w:b/>
          <w:sz w:val="27"/>
          <w:szCs w:val="27"/>
        </w:rPr>
        <w:t>2.</w:t>
      </w:r>
      <w:r w:rsidRPr="0038414B">
        <w:rPr>
          <w:sz w:val="27"/>
          <w:szCs w:val="27"/>
        </w:rPr>
        <w:t xml:space="preserve"> </w:t>
      </w:r>
      <w:proofErr w:type="gramStart"/>
      <w:r w:rsidRPr="0038414B">
        <w:rPr>
          <w:sz w:val="27"/>
          <w:szCs w:val="27"/>
        </w:rPr>
        <w:t>Контроль за</w:t>
      </w:r>
      <w:proofErr w:type="gramEnd"/>
      <w:r w:rsidRPr="0038414B">
        <w:rPr>
          <w:sz w:val="27"/>
          <w:szCs w:val="27"/>
        </w:rPr>
        <w:t xml:space="preserve"> исполнением Решения возложить на </w:t>
      </w:r>
      <w:r w:rsidR="007238D3" w:rsidRPr="0038414B">
        <w:rPr>
          <w:sz w:val="27"/>
          <w:szCs w:val="27"/>
        </w:rPr>
        <w:t>главу сельсовета Белоусову Ирину Николаевну</w:t>
      </w:r>
      <w:r w:rsidRPr="0038414B">
        <w:rPr>
          <w:sz w:val="27"/>
          <w:szCs w:val="27"/>
        </w:rPr>
        <w:t>.</w:t>
      </w:r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8414B">
        <w:rPr>
          <w:b/>
          <w:sz w:val="27"/>
          <w:szCs w:val="27"/>
        </w:rPr>
        <w:t>3.</w:t>
      </w:r>
      <w:r w:rsidRPr="0038414B">
        <w:rPr>
          <w:sz w:val="27"/>
          <w:szCs w:val="27"/>
        </w:rPr>
        <w:t xml:space="preserve"> Настоящее Решение о внесении изменений и дополнений в Устав</w:t>
      </w:r>
      <w:r w:rsidR="007238D3" w:rsidRPr="0038414B">
        <w:rPr>
          <w:sz w:val="27"/>
          <w:szCs w:val="27"/>
        </w:rPr>
        <w:t xml:space="preserve"> Александровского</w:t>
      </w:r>
      <w:r w:rsidRPr="0038414B">
        <w:rPr>
          <w:sz w:val="27"/>
          <w:szCs w:val="27"/>
        </w:rPr>
        <w:t xml:space="preserve">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b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Глава </w:t>
      </w:r>
      <w:r w:rsidR="007238D3" w:rsidRPr="0038414B">
        <w:rPr>
          <w:color w:val="000000"/>
          <w:sz w:val="27"/>
          <w:szCs w:val="27"/>
        </w:rPr>
        <w:t xml:space="preserve">Александровского </w:t>
      </w:r>
      <w:r w:rsidRPr="0038414B">
        <w:rPr>
          <w:color w:val="000000"/>
          <w:sz w:val="27"/>
          <w:szCs w:val="27"/>
        </w:rPr>
        <w:t xml:space="preserve">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0E4E50" w:rsidRPr="0038414B" w:rsidRDefault="000E4E50" w:rsidP="000E4E50">
      <w:pPr>
        <w:ind w:firstLine="709"/>
        <w:rPr>
          <w:sz w:val="27"/>
          <w:szCs w:val="27"/>
        </w:rPr>
      </w:pPr>
    </w:p>
    <w:p w:rsidR="007238D3" w:rsidRPr="0038414B" w:rsidRDefault="007238D3" w:rsidP="007238D3">
      <w:pPr>
        <w:ind w:right="-1"/>
        <w:jc w:val="both"/>
        <w:rPr>
          <w:sz w:val="27"/>
          <w:szCs w:val="27"/>
        </w:rPr>
      </w:pPr>
    </w:p>
    <w:p w:rsidR="007238D3" w:rsidRPr="0038414B" w:rsidRDefault="007238D3" w:rsidP="007238D3">
      <w:pPr>
        <w:ind w:right="-1"/>
        <w:jc w:val="both"/>
        <w:rPr>
          <w:bCs/>
          <w:sz w:val="27"/>
          <w:szCs w:val="27"/>
        </w:rPr>
      </w:pPr>
    </w:p>
    <w:p w:rsidR="007238D3" w:rsidRPr="0038414B" w:rsidRDefault="007238D3" w:rsidP="007238D3">
      <w:pPr>
        <w:ind w:right="-5"/>
        <w:jc w:val="both"/>
        <w:rPr>
          <w:b/>
          <w:bCs/>
          <w:sz w:val="27"/>
          <w:szCs w:val="27"/>
        </w:rPr>
      </w:pPr>
      <w:r w:rsidRPr="0038414B">
        <w:rPr>
          <w:sz w:val="27"/>
          <w:szCs w:val="27"/>
        </w:rPr>
        <w:t>Глава сельсовета</w:t>
      </w:r>
      <w:r w:rsidRPr="0038414B">
        <w:rPr>
          <w:bCs/>
          <w:sz w:val="27"/>
          <w:szCs w:val="27"/>
        </w:rPr>
        <w:t xml:space="preserve">                                                                              И.Н. Белоусова</w:t>
      </w: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  <w:r w:rsidRPr="0038414B">
        <w:rPr>
          <w:b/>
          <w:sz w:val="27"/>
          <w:szCs w:val="27"/>
        </w:rPr>
        <w:tab/>
        <w:t xml:space="preserve"> </w:t>
      </w:r>
    </w:p>
    <w:p w:rsidR="007238D3" w:rsidRPr="0038414B" w:rsidRDefault="007238D3" w:rsidP="007238D3">
      <w:pPr>
        <w:jc w:val="both"/>
        <w:rPr>
          <w:sz w:val="27"/>
          <w:szCs w:val="27"/>
        </w:rPr>
      </w:pPr>
    </w:p>
    <w:p w:rsidR="0094586A" w:rsidRDefault="0094586A"/>
    <w:sectPr w:rsidR="0094586A" w:rsidSect="009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50"/>
    <w:rsid w:val="000E4E50"/>
    <w:rsid w:val="000F178E"/>
    <w:rsid w:val="0033310A"/>
    <w:rsid w:val="0038414B"/>
    <w:rsid w:val="005E05A3"/>
    <w:rsid w:val="0068480D"/>
    <w:rsid w:val="007238D3"/>
    <w:rsid w:val="00782E4B"/>
    <w:rsid w:val="0094586A"/>
    <w:rsid w:val="00A51290"/>
    <w:rsid w:val="00A84696"/>
    <w:rsid w:val="00AC054B"/>
    <w:rsid w:val="00BC0ECE"/>
    <w:rsid w:val="00C4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E4E5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E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E4E5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E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4E5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E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4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4E5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E4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0E4E50"/>
    <w:pPr>
      <w:spacing w:before="100" w:beforeAutospacing="1" w:after="100" w:afterAutospacing="1"/>
      <w:jc w:val="both"/>
    </w:pPr>
  </w:style>
  <w:style w:type="paragraph" w:customStyle="1" w:styleId="ConsNormal">
    <w:name w:val="ConsNormal"/>
    <w:semiHidden/>
    <w:rsid w:val="000E4E5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basedOn w:val="a0"/>
    <w:rsid w:val="000E4E50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33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E295-B364-4872-B24D-B7A3711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4033</Words>
  <Characters>22991</Characters>
  <Application>Microsoft Office Word</Application>
  <DocSecurity>0</DocSecurity>
  <Lines>191</Lines>
  <Paragraphs>53</Paragraphs>
  <ScaleCrop>false</ScaleCrop>
  <Company/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2016-03-22T00:41:00Z</cp:lastPrinted>
  <dcterms:created xsi:type="dcterms:W3CDTF">2016-03-21T01:16:00Z</dcterms:created>
  <dcterms:modified xsi:type="dcterms:W3CDTF">2016-03-22T00:43:00Z</dcterms:modified>
</cp:coreProperties>
</file>