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C3" w:rsidRDefault="00FF69C3" w:rsidP="00FF69C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FF69C3" w:rsidTr="00FF69C3">
        <w:trPr>
          <w:trHeight w:val="1178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F69C3" w:rsidRDefault="00FF69C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8335" cy="789940"/>
                  <wp:effectExtent l="19050" t="0" r="0" b="0"/>
                  <wp:docPr id="2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F69C3" w:rsidRDefault="00FF6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0"/>
                <w:szCs w:val="20"/>
              </w:rPr>
            </w:pP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F69C3" w:rsidTr="00FF69C3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F69C3" w:rsidRDefault="00FF69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F69C3" w:rsidTr="00FF69C3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FF69C3" w:rsidRDefault="00FF69C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</w:t>
            </w:r>
            <w:proofErr w:type="gramStart"/>
            <w:r>
              <w:rPr>
                <w:sz w:val="56"/>
                <w:szCs w:val="56"/>
              </w:rPr>
              <w:t>Е</w:t>
            </w:r>
            <w:r w:rsidR="005E261A">
              <w:rPr>
                <w:sz w:val="56"/>
                <w:szCs w:val="56"/>
              </w:rPr>
              <w:t>(</w:t>
            </w:r>
            <w:proofErr w:type="gramEnd"/>
            <w:r w:rsidR="005E261A">
              <w:rPr>
                <w:sz w:val="56"/>
                <w:szCs w:val="56"/>
              </w:rPr>
              <w:t>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FF69C3" w:rsidTr="00FF69C3">
        <w:trPr>
          <w:trHeight w:val="375"/>
        </w:trPr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</w:tr>
      <w:tr w:rsidR="00FF69C3" w:rsidTr="00FF69C3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F69C3" w:rsidRDefault="005E261A" w:rsidP="00B25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B25A60">
              <w:rPr>
                <w:sz w:val="28"/>
                <w:szCs w:val="28"/>
              </w:rPr>
              <w:t>.08</w:t>
            </w:r>
            <w:r w:rsidR="00FF69C3">
              <w:rPr>
                <w:sz w:val="28"/>
                <w:szCs w:val="28"/>
              </w:rPr>
              <w:t>.202</w:t>
            </w:r>
            <w:r w:rsidR="00B25A60">
              <w:rPr>
                <w:sz w:val="28"/>
                <w:szCs w:val="28"/>
              </w:rPr>
              <w:t>2</w:t>
            </w:r>
            <w:r w:rsidR="00FF69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FF69C3" w:rsidRDefault="00FF69C3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F69C3" w:rsidRDefault="00FF69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F69C3" w:rsidRDefault="00FF6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261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FF69C3" w:rsidRDefault="00FF69C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F69C3" w:rsidRDefault="00FF69C3" w:rsidP="00FF69C3"/>
    <w:p w:rsidR="00192373" w:rsidRDefault="00192373" w:rsidP="00FF69C3"/>
    <w:p w:rsidR="00FF69C3" w:rsidRDefault="00FF69C3" w:rsidP="00FF69C3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 внесении изменений и дополнений в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>
        <w:rPr>
          <w:sz w:val="28"/>
          <w:szCs w:val="28"/>
        </w:rPr>
        <w:t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</w:t>
      </w:r>
    </w:p>
    <w:p w:rsidR="00846210" w:rsidRDefault="00846210" w:rsidP="00846210">
      <w:pPr>
        <w:ind w:right="-82"/>
        <w:jc w:val="both"/>
        <w:rPr>
          <w:sz w:val="28"/>
          <w:szCs w:val="28"/>
          <w:u w:val="single"/>
        </w:rPr>
      </w:pPr>
    </w:p>
    <w:p w:rsidR="00192373" w:rsidRDefault="00192373" w:rsidP="00846210">
      <w:pPr>
        <w:ind w:right="-82"/>
        <w:jc w:val="both"/>
        <w:rPr>
          <w:sz w:val="28"/>
          <w:szCs w:val="28"/>
          <w:u w:val="single"/>
        </w:rPr>
      </w:pPr>
    </w:p>
    <w:p w:rsidR="00B25A60" w:rsidRDefault="00B25A60" w:rsidP="00B25A60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23F">
        <w:rPr>
          <w:rFonts w:ascii="Times New Roman" w:hAnsi="Times New Roman" w:cs="Times New Roman"/>
          <w:sz w:val="28"/>
          <w:szCs w:val="28"/>
        </w:rPr>
        <w:t xml:space="preserve">В целях содействия в обеспечении соблюдения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Александровского сельсовета</w:t>
      </w:r>
      <w:r w:rsidRPr="00C6423F">
        <w:rPr>
          <w:rFonts w:ascii="Times New Roman" w:hAnsi="Times New Roman" w:cs="Times New Roman"/>
          <w:sz w:val="28"/>
          <w:szCs w:val="28"/>
        </w:rPr>
        <w:t xml:space="preserve"> Красноярского края требований к служебному поведению, урегулировании конфликта </w:t>
      </w:r>
      <w:proofErr w:type="gramStart"/>
      <w:r w:rsidRPr="00C6423F">
        <w:rPr>
          <w:rFonts w:ascii="Times New Roman" w:hAnsi="Times New Roman" w:cs="Times New Roman"/>
          <w:sz w:val="28"/>
          <w:szCs w:val="28"/>
        </w:rPr>
        <w:t>интересов, способного привести к причинению вреда законным интересам граждан, организаций, общества, Российской Федерации, Красноярского края и Ирбейского района, руководствуясь частью 4 статьи 14.1  Федерального закона от 02.03.200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423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423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«О противодействии коррупции», Законом края от 07.07.2009 № 8-3610 «О противодействии коррупции в Красноярском крае», </w:t>
      </w:r>
      <w:r w:rsidRPr="00C6423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64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427E1E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proofErr w:type="gramEnd"/>
    </w:p>
    <w:p w:rsidR="00192373" w:rsidRPr="00C6423F" w:rsidRDefault="00192373" w:rsidP="00B25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210" w:rsidRDefault="00846210" w:rsidP="00B25A60">
      <w:pPr>
        <w:ind w:right="-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232A3D">
        <w:rPr>
          <w:sz w:val="28"/>
          <w:szCs w:val="28"/>
        </w:rPr>
        <w:t xml:space="preserve">в </w:t>
      </w:r>
      <w:r w:rsidR="00FF69C3">
        <w:rPr>
          <w:sz w:val="28"/>
          <w:szCs w:val="28"/>
        </w:rPr>
        <w:t xml:space="preserve"> Постановление администрации Александровского сельсовета от </w:t>
      </w:r>
      <w:r w:rsidR="00726178">
        <w:rPr>
          <w:sz w:val="28"/>
          <w:szCs w:val="28"/>
        </w:rPr>
        <w:t>05.11.2019</w:t>
      </w:r>
      <w:r w:rsidR="00FF69C3">
        <w:rPr>
          <w:sz w:val="28"/>
          <w:szCs w:val="28"/>
        </w:rPr>
        <w:t xml:space="preserve"> № </w:t>
      </w:r>
      <w:r w:rsidR="00726178">
        <w:rPr>
          <w:sz w:val="28"/>
          <w:szCs w:val="28"/>
        </w:rPr>
        <w:t>22</w:t>
      </w:r>
      <w:r w:rsidR="00FF69C3">
        <w:rPr>
          <w:sz w:val="28"/>
          <w:szCs w:val="28"/>
        </w:rPr>
        <w:t xml:space="preserve">-пг  «Об образовании 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интересов» </w:t>
      </w:r>
      <w:r w:rsidR="00232A3D">
        <w:rPr>
          <w:sz w:val="28"/>
          <w:szCs w:val="28"/>
        </w:rPr>
        <w:t>следующие изменения:</w:t>
      </w:r>
    </w:p>
    <w:p w:rsidR="00B25A60" w:rsidRDefault="00232A3D" w:rsidP="00B25A60">
      <w:pPr>
        <w:ind w:right="-82" w:firstLine="708"/>
        <w:jc w:val="both"/>
        <w:rPr>
          <w:b/>
          <w:sz w:val="28"/>
          <w:szCs w:val="28"/>
        </w:rPr>
      </w:pPr>
      <w:r w:rsidRPr="003A7B27">
        <w:rPr>
          <w:rStyle w:val="FontStyle24"/>
          <w:b/>
          <w:sz w:val="28"/>
          <w:szCs w:val="28"/>
        </w:rPr>
        <w:t>1.1.</w:t>
      </w:r>
      <w:r w:rsidR="00CB63DB">
        <w:rPr>
          <w:rStyle w:val="FontStyle24"/>
          <w:b/>
          <w:sz w:val="28"/>
          <w:szCs w:val="28"/>
        </w:rPr>
        <w:t xml:space="preserve"> Приложение </w:t>
      </w:r>
      <w:r w:rsidR="00B25A60">
        <w:rPr>
          <w:rStyle w:val="FontStyle24"/>
          <w:b/>
          <w:sz w:val="28"/>
          <w:szCs w:val="28"/>
        </w:rPr>
        <w:t>1</w:t>
      </w:r>
      <w:r w:rsidR="00CB63DB">
        <w:rPr>
          <w:rStyle w:val="FontStyle24"/>
          <w:sz w:val="28"/>
          <w:szCs w:val="28"/>
        </w:rPr>
        <w:t xml:space="preserve"> </w:t>
      </w:r>
      <w:r w:rsidR="00B25A60" w:rsidRPr="00B25A60">
        <w:rPr>
          <w:rStyle w:val="FontStyle24"/>
          <w:b/>
          <w:sz w:val="28"/>
          <w:szCs w:val="28"/>
        </w:rPr>
        <w:t xml:space="preserve">к Постановлению изложить в следующей редакции: </w:t>
      </w:r>
    </w:p>
    <w:p w:rsidR="00B25A60" w:rsidRDefault="00B25A60" w:rsidP="00B25A60">
      <w:pPr>
        <w:ind w:firstLine="708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B25A60">
        <w:rPr>
          <w:bCs/>
          <w:sz w:val="28"/>
          <w:szCs w:val="28"/>
        </w:rPr>
        <w:t>Приложение 1</w:t>
      </w:r>
    </w:p>
    <w:p w:rsidR="00B25A60" w:rsidRDefault="00B25A60" w:rsidP="00B25A60">
      <w:pPr>
        <w:ind w:firstLine="708"/>
        <w:rPr>
          <w:bCs/>
          <w:sz w:val="28"/>
          <w:szCs w:val="28"/>
        </w:rPr>
      </w:pPr>
    </w:p>
    <w:p w:rsidR="00B25A60" w:rsidRPr="00B25A60" w:rsidRDefault="00B25A60" w:rsidP="00B25A60">
      <w:pPr>
        <w:ind w:firstLine="708"/>
        <w:rPr>
          <w:bCs/>
          <w:sz w:val="28"/>
          <w:szCs w:val="28"/>
        </w:rPr>
      </w:pPr>
    </w:p>
    <w:p w:rsidR="00B25A60" w:rsidRPr="00427E1E" w:rsidRDefault="00B25A60" w:rsidP="00B25A60">
      <w:pPr>
        <w:jc w:val="center"/>
        <w:rPr>
          <w:b/>
          <w:bCs/>
          <w:sz w:val="28"/>
          <w:szCs w:val="28"/>
        </w:rPr>
      </w:pPr>
      <w:r w:rsidRPr="00427E1E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427E1E">
        <w:rPr>
          <w:b/>
          <w:bCs/>
          <w:sz w:val="28"/>
          <w:szCs w:val="28"/>
        </w:rPr>
        <w:t>комиссии администрации Александровского сельсовета по соблюдению требований к служебному поведению муниципальных служащих и урегулированию конфликта интересов</w:t>
      </w:r>
    </w:p>
    <w:p w:rsidR="00B25A60" w:rsidRDefault="00B25A60" w:rsidP="00B25A60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32"/>
        <w:gridCol w:w="236"/>
        <w:gridCol w:w="5784"/>
      </w:tblGrid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главы администрации Александровского сельсовета, председатель комиссии </w:t>
            </w:r>
          </w:p>
        </w:tc>
      </w:tr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Дарья Ивановна 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Александровского сельсовета, заместитель председателя комиссии</w:t>
            </w:r>
          </w:p>
        </w:tc>
      </w:tr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Тамара Владимировна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192373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1923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-й категории Александровского сельсовета, секретарь комиссии</w:t>
            </w:r>
          </w:p>
        </w:tc>
      </w:tr>
      <w:tr w:rsidR="00B25A60" w:rsidTr="00F94D50">
        <w:trPr>
          <w:cantSplit/>
        </w:trPr>
        <w:tc>
          <w:tcPr>
            <w:tcW w:w="9852" w:type="dxa"/>
            <w:gridSpan w:val="3"/>
          </w:tcPr>
          <w:p w:rsidR="00B25A60" w:rsidRPr="00192373" w:rsidRDefault="00B25A60" w:rsidP="00F94D5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19237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B25A60" w:rsidTr="00F94D50">
        <w:tc>
          <w:tcPr>
            <w:tcW w:w="3832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Малетин</w:t>
            </w:r>
            <w:proofErr w:type="spellEnd"/>
            <w:r>
              <w:rPr>
                <w:sz w:val="28"/>
                <w:szCs w:val="28"/>
              </w:rPr>
              <w:t xml:space="preserve"> Василий Сергеевич</w:t>
            </w:r>
          </w:p>
          <w:p w:rsidR="00B25A60" w:rsidRDefault="00B25A60" w:rsidP="00F94D5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общественности </w:t>
            </w:r>
          </w:p>
        </w:tc>
      </w:tr>
      <w:tr w:rsidR="00B25A60" w:rsidTr="00F94D50">
        <w:tc>
          <w:tcPr>
            <w:tcW w:w="3832" w:type="dxa"/>
          </w:tcPr>
          <w:p w:rsidR="00B25A60" w:rsidRDefault="00192373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Юрьева Лилия</w:t>
            </w:r>
            <w:r w:rsidR="00B25A60"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236" w:type="dxa"/>
          </w:tcPr>
          <w:p w:rsidR="00B25A60" w:rsidRDefault="00B25A60" w:rsidP="00F94D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</w:tcPr>
          <w:p w:rsidR="00B25A60" w:rsidRDefault="00B25A60" w:rsidP="00F94D50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общественности</w:t>
            </w:r>
          </w:p>
        </w:tc>
      </w:tr>
    </w:tbl>
    <w:p w:rsidR="00B25A60" w:rsidRDefault="00B25A60" w:rsidP="001923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25A60" w:rsidRDefault="00192373" w:rsidP="00B25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60">
        <w:rPr>
          <w:sz w:val="28"/>
          <w:szCs w:val="28"/>
        </w:rPr>
        <w:t xml:space="preserve">. </w:t>
      </w:r>
      <w:proofErr w:type="gramStart"/>
      <w:r w:rsidR="00B25A60">
        <w:rPr>
          <w:sz w:val="28"/>
          <w:szCs w:val="28"/>
        </w:rPr>
        <w:t>Контроль за</w:t>
      </w:r>
      <w:proofErr w:type="gramEnd"/>
      <w:r w:rsidR="00B25A6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B25A60" w:rsidRDefault="00192373" w:rsidP="00B25A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5A60">
        <w:rPr>
          <w:sz w:val="28"/>
          <w:szCs w:val="28"/>
        </w:rPr>
        <w:t>.Постановление  вступает в силу со дня подписания и подлежит официальному опубликованию в печатном издании «Александровский Вестник».</w:t>
      </w:r>
    </w:p>
    <w:p w:rsidR="00192373" w:rsidRDefault="00192373" w:rsidP="00B25A60">
      <w:pPr>
        <w:ind w:firstLine="567"/>
        <w:jc w:val="both"/>
        <w:rPr>
          <w:sz w:val="28"/>
          <w:szCs w:val="28"/>
        </w:rPr>
      </w:pPr>
    </w:p>
    <w:p w:rsidR="00B25A60" w:rsidRDefault="00B25A60" w:rsidP="00B25A6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 сельсовета                                         И.Н. Белоусова</w:t>
      </w: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192373" w:rsidRDefault="00192373" w:rsidP="00B25A6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</w:p>
    <w:p w:rsidR="00B25A60" w:rsidRPr="00192373" w:rsidRDefault="00B25A60" w:rsidP="00192373">
      <w:pPr>
        <w:pStyle w:val="ConsPlusNormal"/>
        <w:ind w:firstLine="0"/>
        <w:rPr>
          <w:rStyle w:val="FontStyle24"/>
          <w:color w:val="auto"/>
          <w:sz w:val="16"/>
          <w:szCs w:val="16"/>
        </w:rPr>
      </w:pPr>
    </w:p>
    <w:p w:rsidR="00B25A60" w:rsidRDefault="00B25A60" w:rsidP="00CB63DB">
      <w:pPr>
        <w:ind w:right="-82" w:firstLine="708"/>
        <w:jc w:val="both"/>
        <w:rPr>
          <w:rStyle w:val="FontStyle24"/>
          <w:b/>
          <w:sz w:val="28"/>
          <w:szCs w:val="28"/>
        </w:rPr>
      </w:pPr>
    </w:p>
    <w:p w:rsidR="00846210" w:rsidRDefault="00846210" w:rsidP="00846210">
      <w:pPr>
        <w:jc w:val="both"/>
        <w:rPr>
          <w:sz w:val="28"/>
          <w:szCs w:val="28"/>
        </w:rPr>
      </w:pPr>
    </w:p>
    <w:p w:rsidR="00C301AF" w:rsidRDefault="00C301AF" w:rsidP="00846210">
      <w:pPr>
        <w:jc w:val="both"/>
        <w:rPr>
          <w:sz w:val="28"/>
          <w:szCs w:val="28"/>
        </w:rPr>
      </w:pPr>
    </w:p>
    <w:p w:rsidR="00232A3D" w:rsidRDefault="00232A3D" w:rsidP="003A7B27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137E5C" w:rsidRDefault="00137E5C"/>
    <w:sectPr w:rsidR="00137E5C" w:rsidSect="00137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A2AAA"/>
    <w:multiLevelType w:val="hybridMultilevel"/>
    <w:tmpl w:val="5EBE321A"/>
    <w:lvl w:ilvl="0" w:tplc="E75EB05A">
      <w:start w:val="1"/>
      <w:numFmt w:val="decimal"/>
      <w:lvlText w:val="1.%1."/>
      <w:lvlJc w:val="left"/>
      <w:pPr>
        <w:ind w:left="1429" w:hanging="360"/>
      </w:pPr>
    </w:lvl>
    <w:lvl w:ilvl="1" w:tplc="27F67092">
      <w:start w:val="1"/>
      <w:numFmt w:val="decimal"/>
      <w:lvlText w:val="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6210"/>
    <w:rsid w:val="000C09D1"/>
    <w:rsid w:val="00137E5C"/>
    <w:rsid w:val="00187E8A"/>
    <w:rsid w:val="00192373"/>
    <w:rsid w:val="001A6769"/>
    <w:rsid w:val="001E637F"/>
    <w:rsid w:val="00232A3D"/>
    <w:rsid w:val="0029687B"/>
    <w:rsid w:val="003A7B27"/>
    <w:rsid w:val="003C12F3"/>
    <w:rsid w:val="00433ECB"/>
    <w:rsid w:val="00470065"/>
    <w:rsid w:val="00512D69"/>
    <w:rsid w:val="005E261A"/>
    <w:rsid w:val="005E7507"/>
    <w:rsid w:val="00726178"/>
    <w:rsid w:val="00775000"/>
    <w:rsid w:val="007E1312"/>
    <w:rsid w:val="00806917"/>
    <w:rsid w:val="008249D1"/>
    <w:rsid w:val="008356E0"/>
    <w:rsid w:val="00846210"/>
    <w:rsid w:val="0089141A"/>
    <w:rsid w:val="00893799"/>
    <w:rsid w:val="00914F94"/>
    <w:rsid w:val="0099198C"/>
    <w:rsid w:val="009A6036"/>
    <w:rsid w:val="009B13D0"/>
    <w:rsid w:val="00AC0969"/>
    <w:rsid w:val="00AD0E27"/>
    <w:rsid w:val="00B25A60"/>
    <w:rsid w:val="00C301AF"/>
    <w:rsid w:val="00CB1C3E"/>
    <w:rsid w:val="00CB63DB"/>
    <w:rsid w:val="00CC23EE"/>
    <w:rsid w:val="00D040C3"/>
    <w:rsid w:val="00D36E60"/>
    <w:rsid w:val="00E07A62"/>
    <w:rsid w:val="00F475A4"/>
    <w:rsid w:val="00FE1F8C"/>
    <w:rsid w:val="00FF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semiHidden/>
    <w:unhideWhenUsed/>
    <w:rsid w:val="00846210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Body Text"/>
    <w:basedOn w:val="a"/>
    <w:link w:val="a4"/>
    <w:semiHidden/>
    <w:unhideWhenUsed/>
    <w:rsid w:val="0084621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4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4">
    <w:name w:val="Font Style24"/>
    <w:uiPriority w:val="99"/>
    <w:rsid w:val="00846210"/>
    <w:rPr>
      <w:rFonts w:ascii="Times New Roman" w:hAnsi="Times New Roman" w:cs="Times New Roman" w:hint="default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462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32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2022-08-29T04:07:00Z</cp:lastPrinted>
  <dcterms:created xsi:type="dcterms:W3CDTF">2016-04-11T07:13:00Z</dcterms:created>
  <dcterms:modified xsi:type="dcterms:W3CDTF">2022-09-05T03:17:00Z</dcterms:modified>
</cp:coreProperties>
</file>