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3652AB" w:rsidTr="003652AB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3652AB" w:rsidRDefault="003652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2AB" w:rsidRDefault="003652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3652AB" w:rsidRDefault="003652AB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КРАСНОЯРСКИЙ КРАЙ</w:t>
            </w:r>
          </w:p>
          <w:p w:rsidR="003652AB" w:rsidRDefault="003652AB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АЛЕКСАНДРОВСКИЙ СЕЛЬСОВЕТ ИРБЕЙСКОГО РАЙОНА</w:t>
            </w:r>
          </w:p>
          <w:p w:rsidR="003652AB" w:rsidRDefault="003652AB">
            <w:pPr>
              <w:pStyle w:val="a3"/>
              <w:spacing w:line="276" w:lineRule="auto"/>
              <w:ind w:right="-1" w:firstLine="709"/>
              <w:rPr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АЛЕКСАНДРОВСКИЙ </w:t>
            </w:r>
            <w:r>
              <w:rPr>
                <w:b/>
                <w:szCs w:val="28"/>
                <w:lang w:eastAsia="ru-RU"/>
              </w:rPr>
              <w:t>СЕЛЬСКИЙ СОВЕТ ДЕПУТАТОВ</w:t>
            </w:r>
          </w:p>
          <w:p w:rsidR="003652AB" w:rsidRDefault="003652AB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52AB" w:rsidRDefault="003652AB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РЕШЕНИЕ  (Проект)</w:t>
            </w:r>
          </w:p>
          <w:p w:rsidR="003652AB" w:rsidRDefault="00365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AB" w:rsidTr="003652AB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3652AB" w:rsidRDefault="003652AB" w:rsidP="003652AB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21.03</w:t>
            </w:r>
            <w:r w:rsidR="00974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3652AB" w:rsidRDefault="003652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3652AB" w:rsidRDefault="003652AB">
            <w:pPr>
              <w:spacing w:after="0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3652AB" w:rsidRDefault="003652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3652AB" w:rsidRDefault="003652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3652AB" w:rsidRDefault="003652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</w:tbl>
    <w:p w:rsidR="00B03FB9" w:rsidRPr="00427E55" w:rsidRDefault="00B03FB9" w:rsidP="00427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E55" w:rsidRPr="00427E55" w:rsidRDefault="00427E55" w:rsidP="00427E55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427E55" w:rsidRPr="00427E55" w:rsidRDefault="00427E55" w:rsidP="00427E55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Александровского сельсовета Ирбейского района</w:t>
      </w:r>
    </w:p>
    <w:p w:rsidR="00427E55" w:rsidRPr="00427E55" w:rsidRDefault="00427E55" w:rsidP="00427E55">
      <w:pPr>
        <w:keepNext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7E55" w:rsidRPr="00427E55" w:rsidRDefault="00427E55" w:rsidP="00427E55">
      <w:pPr>
        <w:keepNext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>В целях приведения Устава Александровского сельсовета Ирбейского района Красноярского края в соответствие с требованиями федерального и краевого законодательства,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7E55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 Ирбейского района Красноярского края, Александровский сельский Совет депутатов</w:t>
      </w:r>
      <w:r w:rsidRPr="00427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E55">
        <w:rPr>
          <w:rFonts w:ascii="Times New Roman" w:hAnsi="Times New Roman" w:cs="Times New Roman"/>
          <w:b/>
          <w:sz w:val="28"/>
          <w:szCs w:val="28"/>
        </w:rPr>
        <w:t>РЕШИЛ:</w:t>
      </w:r>
      <w:r w:rsidRPr="0042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1.</w:t>
      </w:r>
      <w:r w:rsidRPr="00427E55">
        <w:rPr>
          <w:rFonts w:ascii="Times New Roman" w:hAnsi="Times New Roman" w:cs="Times New Roman"/>
          <w:sz w:val="28"/>
          <w:szCs w:val="28"/>
        </w:rPr>
        <w:t xml:space="preserve"> Внести в Устав Александровского сельсовета Ирбейского района Красноярского края следующие изменения: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1.1. пункт 1 статьи 1 после слов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«на местном референдуме» </w:t>
      </w:r>
      <w:r w:rsidRPr="00427E55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«(сходе граждан)»;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1.2. в пункте 1 статьи 9 слова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«законом Красноярского края» </w:t>
      </w:r>
      <w:r w:rsidRPr="00427E55">
        <w:rPr>
          <w:rFonts w:ascii="Times New Roman" w:hAnsi="Times New Roman" w:cs="Times New Roman"/>
          <w:b/>
          <w:sz w:val="28"/>
          <w:szCs w:val="28"/>
        </w:rPr>
        <w:t xml:space="preserve">заменить словами </w:t>
      </w:r>
      <w:r w:rsidRPr="00427E55">
        <w:rPr>
          <w:rFonts w:ascii="Times New Roman" w:hAnsi="Times New Roman" w:cs="Times New Roman"/>
          <w:sz w:val="28"/>
          <w:szCs w:val="28"/>
        </w:rPr>
        <w:t>«Законом Красноярского края»;</w:t>
      </w:r>
    </w:p>
    <w:p w:rsidR="00427E55" w:rsidRPr="00427E55" w:rsidRDefault="00427E55" w:rsidP="00427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1.3. статью 26 дополнить пунктом 2.3 следующего содержания:</w:t>
      </w:r>
    </w:p>
    <w:p w:rsidR="00427E55" w:rsidRPr="00427E55" w:rsidRDefault="00427E55" w:rsidP="00427E55">
      <w:pPr>
        <w:tabs>
          <w:tab w:val="left" w:pos="120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>«2.3.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.»;</w:t>
      </w:r>
    </w:p>
    <w:p w:rsidR="00427E55" w:rsidRPr="00427E55" w:rsidRDefault="00427E55" w:rsidP="00427E55">
      <w:pPr>
        <w:tabs>
          <w:tab w:val="left" w:pos="120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427E55">
        <w:rPr>
          <w:rFonts w:ascii="Times New Roman" w:hAnsi="Times New Roman" w:cs="Times New Roman"/>
          <w:b/>
          <w:sz w:val="28"/>
          <w:szCs w:val="28"/>
        </w:rPr>
        <w:t>1.4. в пункте 4 статьи 37 слово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«активным» </w:t>
      </w:r>
      <w:r w:rsidRPr="00427E55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427E55" w:rsidRPr="00427E55" w:rsidRDefault="00427E55" w:rsidP="00427E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1.5. в статье 38.2:</w:t>
      </w:r>
    </w:p>
    <w:p w:rsidR="00427E55" w:rsidRPr="00427E55" w:rsidRDefault="00427E55" w:rsidP="00427E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- абзац первый пункта 2 изложить в следующей редакции: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 xml:space="preserve">«2. Староста </w:t>
      </w:r>
      <w:r w:rsidRPr="00427E55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Советом депутатов по представлению схода граждан сельского населенного пункта. Староста назначается из числа </w:t>
      </w:r>
      <w:r w:rsidRPr="00427E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427E55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End"/>
      <w:r w:rsidRPr="00427E55">
        <w:rPr>
          <w:rFonts w:ascii="Times New Roman" w:hAnsi="Times New Roman" w:cs="Times New Roman"/>
          <w:b/>
          <w:color w:val="000000"/>
          <w:sz w:val="28"/>
          <w:szCs w:val="28"/>
        </w:rPr>
        <w:t>- в пункте 3: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55">
        <w:rPr>
          <w:rFonts w:ascii="Times New Roman" w:hAnsi="Times New Roman" w:cs="Times New Roman"/>
          <w:b/>
          <w:color w:val="000000"/>
          <w:sz w:val="28"/>
          <w:szCs w:val="28"/>
        </w:rPr>
        <w:t>абзац первый исключить;</w:t>
      </w:r>
    </w:p>
    <w:p w:rsidR="00427E55" w:rsidRPr="00427E55" w:rsidRDefault="00427E55" w:rsidP="00427E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>подпункт 1 изложить в следующей редакции: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 xml:space="preserve">«1) 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427E55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- пункт 7 после слов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«Федерального закона» </w:t>
      </w:r>
      <w:r w:rsidRPr="00427E55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«от 06.10.2003»; </w:t>
      </w:r>
    </w:p>
    <w:p w:rsidR="00427E55" w:rsidRPr="00427E55" w:rsidRDefault="00427E55" w:rsidP="00427E55">
      <w:pPr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bCs/>
          <w:sz w:val="28"/>
          <w:szCs w:val="28"/>
        </w:rPr>
        <w:t xml:space="preserve">1.6. в пункте 1 </w:t>
      </w:r>
      <w:proofErr w:type="gramStart"/>
      <w:r w:rsidRPr="00427E55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proofErr w:type="gramEnd"/>
      <w:r w:rsidRPr="00427E55">
        <w:rPr>
          <w:rFonts w:ascii="Times New Roman" w:hAnsi="Times New Roman" w:cs="Times New Roman"/>
          <w:b/>
          <w:bCs/>
          <w:sz w:val="28"/>
          <w:szCs w:val="28"/>
        </w:rPr>
        <w:t xml:space="preserve"> 45 слово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«который» </w:t>
      </w:r>
      <w:r w:rsidRPr="00427E55">
        <w:rPr>
          <w:rFonts w:ascii="Times New Roman" w:hAnsi="Times New Roman" w:cs="Times New Roman"/>
          <w:b/>
          <w:bCs/>
          <w:sz w:val="28"/>
          <w:szCs w:val="28"/>
        </w:rPr>
        <w:t>заменить словом</w:t>
      </w:r>
      <w:r w:rsidRPr="00427E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27E55">
        <w:rPr>
          <w:rFonts w:ascii="Times New Roman" w:hAnsi="Times New Roman" w:cs="Times New Roman"/>
          <w:sz w:val="28"/>
          <w:szCs w:val="28"/>
        </w:rPr>
        <w:t>»;</w:t>
      </w:r>
    </w:p>
    <w:p w:rsidR="002A6553" w:rsidRDefault="00427E55" w:rsidP="002A6553">
      <w:pPr>
        <w:pStyle w:val="western"/>
        <w:spacing w:before="0" w:beforeAutospacing="0" w:after="0"/>
        <w:ind w:firstLine="709"/>
        <w:jc w:val="both"/>
        <w:rPr>
          <w:iCs/>
          <w:sz w:val="28"/>
          <w:szCs w:val="28"/>
        </w:rPr>
      </w:pPr>
      <w:r w:rsidRPr="00427E55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>7</w:t>
      </w:r>
      <w:r w:rsidRPr="00427E55">
        <w:rPr>
          <w:b/>
          <w:iCs/>
          <w:sz w:val="28"/>
          <w:szCs w:val="28"/>
        </w:rPr>
        <w:t>. статью 62 после слов</w:t>
      </w:r>
      <w:r w:rsidRPr="00427E55">
        <w:rPr>
          <w:iCs/>
          <w:sz w:val="28"/>
          <w:szCs w:val="28"/>
        </w:rPr>
        <w:t xml:space="preserve"> «общественного самоуправления» </w:t>
      </w:r>
      <w:r w:rsidRPr="00427E55">
        <w:rPr>
          <w:b/>
          <w:iCs/>
          <w:sz w:val="28"/>
          <w:szCs w:val="28"/>
        </w:rPr>
        <w:t>дополнить словами</w:t>
      </w:r>
      <w:r w:rsidRPr="00427E55">
        <w:rPr>
          <w:iCs/>
          <w:sz w:val="28"/>
          <w:szCs w:val="28"/>
        </w:rPr>
        <w:t xml:space="preserve"> «, прокурор Ирбейского района». </w:t>
      </w:r>
    </w:p>
    <w:p w:rsidR="00427E55" w:rsidRPr="00427E55" w:rsidRDefault="00427E55" w:rsidP="00427E55">
      <w:pPr>
        <w:tabs>
          <w:tab w:val="left" w:pos="780"/>
        </w:tabs>
        <w:autoSpaceDE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E5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2A6553">
        <w:rPr>
          <w:rFonts w:ascii="Times New Roman" w:hAnsi="Times New Roman" w:cs="Times New Roman"/>
          <w:sz w:val="28"/>
          <w:szCs w:val="28"/>
        </w:rPr>
        <w:t>главу Александровского сельсовета Белоусову Ирину Николаевну</w:t>
      </w:r>
      <w:r w:rsidRPr="00427E55">
        <w:rPr>
          <w:rFonts w:ascii="Times New Roman" w:hAnsi="Times New Roman" w:cs="Times New Roman"/>
          <w:sz w:val="28"/>
          <w:szCs w:val="28"/>
        </w:rPr>
        <w:t>.</w:t>
      </w:r>
    </w:p>
    <w:p w:rsidR="00427E55" w:rsidRPr="00427E55" w:rsidRDefault="00427E55" w:rsidP="00427E55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3.</w:t>
      </w:r>
      <w:r w:rsidRPr="00427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E55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427E55">
        <w:rPr>
          <w:rFonts w:ascii="Times New Roman" w:hAnsi="Times New Roman" w:cs="Times New Roman"/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427E55" w:rsidRDefault="00427E55" w:rsidP="009746B8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b/>
          <w:sz w:val="28"/>
          <w:szCs w:val="28"/>
        </w:rPr>
        <w:t>4.</w:t>
      </w:r>
      <w:r w:rsidRPr="00427E5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427E55">
        <w:rPr>
          <w:rFonts w:ascii="Times New Roman" w:hAnsi="Times New Roman" w:cs="Times New Roman"/>
          <w:iCs/>
          <w:sz w:val="28"/>
          <w:szCs w:val="28"/>
        </w:rPr>
        <w:t>подлежит официальному опубликованию (обнародованию) после его государственной регистрации и</w:t>
      </w:r>
      <w:r w:rsidRPr="00427E55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официального опубликования (обнародования)</w:t>
      </w:r>
      <w:r w:rsidR="002A6553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«Александровский вестник»</w:t>
      </w:r>
      <w:r w:rsidRPr="00427E55">
        <w:rPr>
          <w:rFonts w:ascii="Times New Roman" w:hAnsi="Times New Roman" w:cs="Times New Roman"/>
          <w:sz w:val="28"/>
          <w:szCs w:val="28"/>
        </w:rPr>
        <w:t>.</w:t>
      </w:r>
    </w:p>
    <w:p w:rsidR="002A6553" w:rsidRDefault="002A6553" w:rsidP="009746B8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B8" w:rsidRPr="002A6553" w:rsidRDefault="009746B8" w:rsidP="009746B8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53" w:rsidRDefault="00427E55" w:rsidP="00974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E55">
        <w:rPr>
          <w:rFonts w:ascii="Times New Roman" w:hAnsi="Times New Roman" w:cs="Times New Roman"/>
          <w:sz w:val="28"/>
          <w:szCs w:val="28"/>
        </w:rPr>
        <w:t>Глава сельсовета</w:t>
      </w:r>
      <w:r w:rsidR="002A6553">
        <w:rPr>
          <w:rFonts w:ascii="Times New Roman" w:hAnsi="Times New Roman" w:cs="Times New Roman"/>
          <w:sz w:val="28"/>
          <w:szCs w:val="28"/>
        </w:rPr>
        <w:t>,</w:t>
      </w:r>
    </w:p>
    <w:p w:rsidR="002A6553" w:rsidRPr="002A6553" w:rsidRDefault="002A6553" w:rsidP="00974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r w:rsidR="0097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И.Н. Белоусова</w:t>
      </w:r>
      <w:r w:rsidR="00427E55" w:rsidRPr="00427E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427E55" w:rsidRPr="00427E55">
        <w:rPr>
          <w:rFonts w:ascii="Times New Roman" w:hAnsi="Times New Roman" w:cs="Times New Roman"/>
          <w:bCs/>
          <w:sz w:val="28"/>
          <w:szCs w:val="28"/>
        </w:rPr>
        <w:tab/>
      </w:r>
      <w:r w:rsidR="00427E55" w:rsidRPr="00427E5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3652AB" w:rsidRPr="002A6553" w:rsidRDefault="003652AB" w:rsidP="002A65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652AB" w:rsidRPr="002A6553" w:rsidSect="008131F1">
      <w:headerReference w:type="even" r:id="rId7"/>
      <w:footerReference w:type="default" r:id="rId8"/>
      <w:footerReference w:type="first" r:id="rId9"/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EF" w:rsidRDefault="000248EF" w:rsidP="003652AB">
      <w:pPr>
        <w:spacing w:after="0" w:line="240" w:lineRule="auto"/>
      </w:pPr>
      <w:r>
        <w:separator/>
      </w:r>
    </w:p>
  </w:endnote>
  <w:endnote w:type="continuationSeparator" w:id="0">
    <w:p w:rsidR="000248EF" w:rsidRDefault="000248EF" w:rsidP="0036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3" w:rsidRPr="00B3525B" w:rsidRDefault="002A6553" w:rsidP="00586AF0">
    <w:pPr>
      <w:pStyle w:val="ac"/>
      <w:rPr>
        <w:rFonts w:ascii="Times New Roman" w:hAnsi="Times New Roman" w:cs="Times New Roman"/>
        <w:sz w:val="20"/>
        <w:szCs w:val="20"/>
      </w:rPr>
    </w:pPr>
  </w:p>
  <w:p w:rsidR="002A6553" w:rsidRPr="00066EC5" w:rsidRDefault="002A6553" w:rsidP="00057525">
    <w:pPr>
      <w:pStyle w:val="ac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края», 2020 </w:t>
    </w:r>
  </w:p>
  <w:p w:rsidR="002A6553" w:rsidRPr="00BD5265" w:rsidRDefault="002A6553" w:rsidP="00586AF0">
    <w:pPr>
      <w:pStyle w:val="ac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3" w:rsidRPr="00066EC5" w:rsidRDefault="002A6553" w:rsidP="00066EC5">
    <w:pPr>
      <w:pStyle w:val="ac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EF" w:rsidRDefault="000248EF" w:rsidP="003652AB">
      <w:pPr>
        <w:spacing w:after="0" w:line="240" w:lineRule="auto"/>
      </w:pPr>
      <w:r>
        <w:separator/>
      </w:r>
    </w:p>
  </w:footnote>
  <w:footnote w:type="continuationSeparator" w:id="0">
    <w:p w:rsidR="000248EF" w:rsidRDefault="000248EF" w:rsidP="0036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3" w:rsidRDefault="002A6553" w:rsidP="00586AF0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6553" w:rsidRDefault="002A655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AB"/>
    <w:rsid w:val="000248EF"/>
    <w:rsid w:val="002A6553"/>
    <w:rsid w:val="003652AB"/>
    <w:rsid w:val="00427E55"/>
    <w:rsid w:val="008131F1"/>
    <w:rsid w:val="00850F91"/>
    <w:rsid w:val="009746B8"/>
    <w:rsid w:val="00B03FB9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2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652A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AB"/>
    <w:rPr>
      <w:rFonts w:ascii="Tahoma" w:hAnsi="Tahoma" w:cs="Tahoma"/>
      <w:sz w:val="16"/>
      <w:szCs w:val="16"/>
    </w:rPr>
  </w:style>
  <w:style w:type="character" w:customStyle="1" w:styleId="a7">
    <w:name w:val="Символ сноски"/>
    <w:rsid w:val="00427E55"/>
    <w:rPr>
      <w:vertAlign w:val="superscript"/>
    </w:rPr>
  </w:style>
  <w:style w:type="paragraph" w:styleId="a8">
    <w:name w:val="footnote text"/>
    <w:basedOn w:val="a"/>
    <w:link w:val="a9"/>
    <w:rsid w:val="00427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427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a"/>
    <w:rsid w:val="00427E5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A65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A655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2A65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A6553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2A65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2023-03-16T08:16:00Z</cp:lastPrinted>
  <dcterms:created xsi:type="dcterms:W3CDTF">2023-03-16T08:03:00Z</dcterms:created>
  <dcterms:modified xsi:type="dcterms:W3CDTF">2023-03-16T08:23:00Z</dcterms:modified>
</cp:coreProperties>
</file>