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53F" w:rsidRDefault="00C0753F" w:rsidP="00C0753F">
      <w:pPr>
        <w:rPr>
          <w:sz w:val="28"/>
          <w:szCs w:val="28"/>
        </w:rPr>
      </w:pPr>
    </w:p>
    <w:tbl>
      <w:tblPr>
        <w:tblW w:w="10430" w:type="dxa"/>
        <w:tblInd w:w="-567" w:type="dxa"/>
        <w:tblCellMar>
          <w:left w:w="0" w:type="dxa"/>
          <w:right w:w="0" w:type="dxa"/>
        </w:tblCellMar>
        <w:tblLook w:val="04A0"/>
      </w:tblPr>
      <w:tblGrid>
        <w:gridCol w:w="3743"/>
        <w:gridCol w:w="2113"/>
        <w:gridCol w:w="1118"/>
        <w:gridCol w:w="1166"/>
        <w:gridCol w:w="1073"/>
        <w:gridCol w:w="1313"/>
      </w:tblGrid>
      <w:tr w:rsidR="00C0753F" w:rsidTr="00C0753F">
        <w:trPr>
          <w:trHeight w:val="1178"/>
        </w:trPr>
        <w:tc>
          <w:tcPr>
            <w:tcW w:w="10430" w:type="dxa"/>
            <w:gridSpan w:val="6"/>
            <w:noWrap/>
            <w:vAlign w:val="bottom"/>
          </w:tcPr>
          <w:p w:rsidR="00C0753F" w:rsidRDefault="00C0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47700" cy="792480"/>
                  <wp:effectExtent l="19050" t="0" r="0" b="0"/>
                  <wp:docPr id="1" name="Рисунок 1" descr="Описание: 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753F" w:rsidRDefault="00C0753F">
            <w:pPr>
              <w:spacing w:line="276" w:lineRule="auto"/>
              <w:jc w:val="center"/>
              <w:rPr>
                <w:sz w:val="28"/>
              </w:rPr>
            </w:pPr>
          </w:p>
          <w:p w:rsidR="00C0753F" w:rsidRDefault="00C0753F">
            <w:pPr>
              <w:pStyle w:val="a3"/>
              <w:spacing w:line="276" w:lineRule="auto"/>
              <w:ind w:right="-1" w:firstLine="709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КРАСНОЯРСКИЙ КРАЙ</w:t>
            </w:r>
          </w:p>
          <w:p w:rsidR="00C0753F" w:rsidRDefault="00C0753F">
            <w:pPr>
              <w:pStyle w:val="a3"/>
              <w:spacing w:line="276" w:lineRule="auto"/>
              <w:ind w:right="-1" w:firstLine="709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АЛЕКСАНДРОВСКИЙ СЕЛЬСОВЕТ ИРБЕЙСКОГО РАЙОНА</w:t>
            </w:r>
          </w:p>
          <w:p w:rsidR="00C0753F" w:rsidRDefault="00C0753F">
            <w:pPr>
              <w:pStyle w:val="a3"/>
              <w:spacing w:line="276" w:lineRule="auto"/>
              <w:ind w:right="-1" w:firstLine="709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АЛЕКСАНДРОВСКИЙ </w:t>
            </w:r>
            <w:r>
              <w:rPr>
                <w:b/>
                <w:szCs w:val="28"/>
              </w:rPr>
              <w:t>СЕЛЬСКИЙ СОВЕТ ДЕПУТАТОВ</w:t>
            </w:r>
          </w:p>
          <w:p w:rsidR="00C0753F" w:rsidRDefault="00C0753F">
            <w:pPr>
              <w:spacing w:line="276" w:lineRule="auto"/>
              <w:ind w:right="-1" w:firstLine="709"/>
              <w:jc w:val="center"/>
              <w:rPr>
                <w:b/>
                <w:sz w:val="26"/>
                <w:szCs w:val="26"/>
              </w:rPr>
            </w:pPr>
          </w:p>
          <w:p w:rsidR="00C0753F" w:rsidRDefault="00C0753F">
            <w:pPr>
              <w:spacing w:line="276" w:lineRule="auto"/>
              <w:ind w:right="-1" w:firstLine="709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РЕШЕНИЕ </w:t>
            </w:r>
          </w:p>
          <w:p w:rsidR="00C0753F" w:rsidRDefault="00C0753F">
            <w:pPr>
              <w:spacing w:line="276" w:lineRule="auto"/>
              <w:jc w:val="center"/>
            </w:pPr>
          </w:p>
          <w:p w:rsidR="00C0753F" w:rsidRDefault="00C0753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0753F" w:rsidTr="00C0753F">
        <w:trPr>
          <w:trHeight w:val="375"/>
        </w:trPr>
        <w:tc>
          <w:tcPr>
            <w:tcW w:w="3727" w:type="dxa"/>
            <w:noWrap/>
            <w:vAlign w:val="center"/>
            <w:hideMark/>
          </w:tcPr>
          <w:p w:rsidR="00C0753F" w:rsidRDefault="00C0753F">
            <w:pPr>
              <w:spacing w:line="276" w:lineRule="auto"/>
              <w:ind w:firstLine="42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25.05.2023 г. </w:t>
            </w:r>
          </w:p>
        </w:tc>
        <w:tc>
          <w:tcPr>
            <w:tcW w:w="2097" w:type="dxa"/>
            <w:noWrap/>
            <w:vAlign w:val="center"/>
            <w:hideMark/>
          </w:tcPr>
          <w:p w:rsidR="00C0753F" w:rsidRDefault="00C0753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Александровка</w:t>
            </w:r>
          </w:p>
        </w:tc>
        <w:tc>
          <w:tcPr>
            <w:tcW w:w="1102" w:type="dxa"/>
            <w:noWrap/>
            <w:vAlign w:val="center"/>
          </w:tcPr>
          <w:p w:rsidR="00C0753F" w:rsidRDefault="00C0753F">
            <w:pPr>
              <w:spacing w:line="276" w:lineRule="auto"/>
              <w:ind w:left="240" w:hanging="24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0" w:type="dxa"/>
            <w:noWrap/>
            <w:vAlign w:val="center"/>
          </w:tcPr>
          <w:p w:rsidR="00C0753F" w:rsidRDefault="00C0753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7" w:type="dxa"/>
            <w:noWrap/>
            <w:vAlign w:val="center"/>
          </w:tcPr>
          <w:p w:rsidR="00C0753F" w:rsidRDefault="00C0753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noWrap/>
            <w:vAlign w:val="bottom"/>
            <w:hideMark/>
          </w:tcPr>
          <w:p w:rsidR="00C0753F" w:rsidRDefault="00C0753F" w:rsidP="00C0753F">
            <w:pPr>
              <w:spacing w:line="276" w:lineRule="auto"/>
              <w:rPr>
                <w:rFonts w:ascii="Arial" w:hAnsi="Arial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 91</w:t>
            </w:r>
          </w:p>
        </w:tc>
      </w:tr>
    </w:tbl>
    <w:p w:rsidR="00C0753F" w:rsidRDefault="00C0753F" w:rsidP="00C0753F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0753F" w:rsidRPr="00C0753F" w:rsidRDefault="00C0753F" w:rsidP="00C0753F">
      <w:pPr>
        <w:pStyle w:val="5"/>
        <w:ind w:firstLine="709"/>
        <w:jc w:val="both"/>
        <w:rPr>
          <w:b w:val="0"/>
          <w:bCs w:val="0"/>
          <w:caps w:val="0"/>
          <w:sz w:val="28"/>
          <w:szCs w:val="28"/>
          <w:lang w:val="ru-RU"/>
        </w:rPr>
      </w:pPr>
      <w:r>
        <w:rPr>
          <w:i/>
          <w:sz w:val="28"/>
          <w:szCs w:val="28"/>
          <w:vertAlign w:val="superscript"/>
        </w:rPr>
        <w:t xml:space="preserve"> </w:t>
      </w:r>
      <w:r>
        <w:rPr>
          <w:b w:val="0"/>
          <w:bCs w:val="0"/>
          <w:caps w:val="0"/>
          <w:sz w:val="28"/>
          <w:szCs w:val="28"/>
          <w:lang w:val="ru-RU"/>
        </w:rPr>
        <w:t>О внесении изменений в Положение о муниципальном жилищном контроле на территории муниципального образования, утвержденное решением Александровского сельского Совета депутатов от 15.11.2021 № 47</w:t>
      </w:r>
    </w:p>
    <w:p w:rsidR="00C0753F" w:rsidRDefault="00C0753F" w:rsidP="00C0753F">
      <w:pPr>
        <w:rPr>
          <w:sz w:val="28"/>
          <w:szCs w:val="28"/>
          <w:lang/>
        </w:rPr>
      </w:pPr>
    </w:p>
    <w:p w:rsidR="00C0753F" w:rsidRDefault="00C0753F" w:rsidP="00C0753F">
      <w:pPr>
        <w:pStyle w:val="5"/>
        <w:ind w:firstLine="709"/>
        <w:jc w:val="both"/>
        <w:rPr>
          <w:b w:val="0"/>
          <w:bCs w:val="0"/>
          <w:caps w:val="0"/>
          <w:sz w:val="28"/>
          <w:szCs w:val="28"/>
          <w:lang w:val="ru-RU"/>
        </w:rPr>
      </w:pPr>
      <w:r>
        <w:rPr>
          <w:b w:val="0"/>
          <w:bCs w:val="0"/>
          <w:caps w:val="0"/>
          <w:sz w:val="28"/>
          <w:szCs w:val="28"/>
          <w:lang w:val="ru-RU"/>
        </w:rPr>
        <w:t>В соответствии со статьей 20 Жилищного кодекса Российской Федерации, Федеральным законом от 31.07.2020</w:t>
      </w:r>
      <w:r w:rsidR="00C721A6">
        <w:rPr>
          <w:b w:val="0"/>
          <w:bCs w:val="0"/>
          <w:caps w:val="0"/>
          <w:sz w:val="28"/>
          <w:szCs w:val="28"/>
          <w:lang w:val="ru-RU"/>
        </w:rPr>
        <w:t xml:space="preserve"> № 248-ФЗ «О государственном контроле (надзоре) и муниципальном контроле в Российской Федерации»,</w:t>
      </w:r>
      <w:r>
        <w:rPr>
          <w:b w:val="0"/>
          <w:bCs w:val="0"/>
          <w:caps w:val="0"/>
          <w:sz w:val="28"/>
          <w:szCs w:val="28"/>
        </w:rPr>
        <w:t xml:space="preserve"> </w:t>
      </w:r>
      <w:r>
        <w:rPr>
          <w:b w:val="0"/>
          <w:bCs w:val="0"/>
          <w:caps w:val="0"/>
          <w:sz w:val="28"/>
          <w:szCs w:val="28"/>
          <w:lang w:val="ru-RU"/>
        </w:rPr>
        <w:t xml:space="preserve"> руководствуясь Уставом Александровского сельсовета, Александровский  сельский </w:t>
      </w:r>
      <w:r>
        <w:rPr>
          <w:b w:val="0"/>
          <w:bCs w:val="0"/>
          <w:caps w:val="0"/>
          <w:sz w:val="28"/>
          <w:szCs w:val="28"/>
        </w:rPr>
        <w:t>Совет депутатов</w:t>
      </w:r>
      <w:r>
        <w:rPr>
          <w:b w:val="0"/>
          <w:bCs w:val="0"/>
          <w:caps w:val="0"/>
          <w:sz w:val="28"/>
          <w:szCs w:val="28"/>
          <w:lang w:val="ru-RU"/>
        </w:rPr>
        <w:t xml:space="preserve">  </w:t>
      </w:r>
      <w:r>
        <w:rPr>
          <w:bCs w:val="0"/>
          <w:caps w:val="0"/>
          <w:sz w:val="28"/>
          <w:szCs w:val="28"/>
        </w:rPr>
        <w:t>РЕШИЛ:</w:t>
      </w:r>
    </w:p>
    <w:p w:rsidR="00C0753F" w:rsidRDefault="00C0753F" w:rsidP="00C0753F">
      <w:pPr>
        <w:rPr>
          <w:sz w:val="28"/>
          <w:szCs w:val="28"/>
          <w:lang/>
        </w:rPr>
      </w:pPr>
    </w:p>
    <w:p w:rsidR="00C0753F" w:rsidRDefault="00C0753F" w:rsidP="00C0753F">
      <w:pPr>
        <w:pStyle w:val="5"/>
        <w:jc w:val="both"/>
        <w:rPr>
          <w:b w:val="0"/>
          <w:bCs w:val="0"/>
          <w:caps w:val="0"/>
          <w:sz w:val="28"/>
          <w:szCs w:val="28"/>
          <w:lang w:val="ru-RU"/>
        </w:rPr>
      </w:pPr>
      <w:r>
        <w:rPr>
          <w:b w:val="0"/>
          <w:bCs w:val="0"/>
          <w:caps w:val="0"/>
          <w:sz w:val="28"/>
          <w:szCs w:val="28"/>
          <w:lang w:val="ru-RU"/>
        </w:rPr>
        <w:t xml:space="preserve">      </w:t>
      </w:r>
      <w:r>
        <w:rPr>
          <w:b w:val="0"/>
          <w:bCs w:val="0"/>
          <w:caps w:val="0"/>
          <w:sz w:val="28"/>
          <w:szCs w:val="28"/>
        </w:rPr>
        <w:t>1.</w:t>
      </w:r>
      <w:r w:rsidR="00C721A6">
        <w:rPr>
          <w:b w:val="0"/>
          <w:bCs w:val="0"/>
          <w:caps w:val="0"/>
          <w:sz w:val="28"/>
          <w:szCs w:val="28"/>
          <w:lang w:val="ru-RU"/>
        </w:rPr>
        <w:t xml:space="preserve"> Внести изменения в п. 1.2 дополнив его нормой следующего содержания:</w:t>
      </w:r>
    </w:p>
    <w:p w:rsidR="00C0753F" w:rsidRPr="00C721A6" w:rsidRDefault="00C721A6" w:rsidP="00C721A6">
      <w:pPr>
        <w:jc w:val="both"/>
        <w:rPr>
          <w:sz w:val="28"/>
          <w:szCs w:val="28"/>
          <w:lang/>
        </w:rPr>
      </w:pPr>
      <w:r w:rsidRPr="00C721A6">
        <w:rPr>
          <w:sz w:val="28"/>
          <w:szCs w:val="28"/>
          <w:lang/>
        </w:rPr>
        <w:t xml:space="preserve">          «12)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</w:t>
      </w:r>
      <w:proofErr w:type="gramStart"/>
      <w:r w:rsidRPr="00C721A6">
        <w:rPr>
          <w:sz w:val="28"/>
          <w:szCs w:val="28"/>
          <w:lang/>
        </w:rPr>
        <w:t>.»</w:t>
      </w:r>
      <w:proofErr w:type="gramEnd"/>
    </w:p>
    <w:p w:rsidR="00181E3D" w:rsidRDefault="00C0753F" w:rsidP="00C0753F">
      <w:pPr>
        <w:jc w:val="both"/>
        <w:rPr>
          <w:rStyle w:val="a6"/>
          <w:b w:val="0"/>
          <w:sz w:val="28"/>
          <w:szCs w:val="28"/>
        </w:rPr>
      </w:pPr>
      <w:r>
        <w:rPr>
          <w:sz w:val="28"/>
          <w:szCs w:val="28"/>
          <w:lang/>
        </w:rPr>
        <w:t xml:space="preserve">       </w:t>
      </w:r>
      <w:r w:rsidR="00C721A6">
        <w:rPr>
          <w:sz w:val="28"/>
          <w:szCs w:val="28"/>
          <w:lang/>
        </w:rPr>
        <w:t>2</w:t>
      </w:r>
      <w:r>
        <w:rPr>
          <w:sz w:val="28"/>
          <w:szCs w:val="28"/>
          <w:lang/>
        </w:rPr>
        <w:t xml:space="preserve">. </w:t>
      </w:r>
      <w:r>
        <w:rPr>
          <w:rStyle w:val="a6"/>
          <w:b w:val="0"/>
          <w:sz w:val="28"/>
          <w:szCs w:val="28"/>
        </w:rPr>
        <w:t xml:space="preserve"> </w:t>
      </w:r>
      <w:r w:rsidR="00181E3D">
        <w:rPr>
          <w:rStyle w:val="a6"/>
          <w:b w:val="0"/>
          <w:sz w:val="28"/>
          <w:szCs w:val="28"/>
        </w:rPr>
        <w:t>Настоящее решение вступает в силу со дня его официального опубликования.</w:t>
      </w:r>
    </w:p>
    <w:p w:rsidR="00C0753F" w:rsidRDefault="00C0753F" w:rsidP="00C0753F">
      <w:pPr>
        <w:jc w:val="both"/>
        <w:rPr>
          <w:rStyle w:val="a6"/>
          <w:bCs w:val="0"/>
          <w:lang/>
        </w:rPr>
      </w:pPr>
      <w:proofErr w:type="gramStart"/>
      <w:r>
        <w:rPr>
          <w:rStyle w:val="a6"/>
          <w:b w:val="0"/>
          <w:sz w:val="28"/>
          <w:szCs w:val="28"/>
        </w:rPr>
        <w:t>Контроль за</w:t>
      </w:r>
      <w:proofErr w:type="gramEnd"/>
      <w:r>
        <w:rPr>
          <w:rStyle w:val="a6"/>
          <w:b w:val="0"/>
          <w:sz w:val="28"/>
          <w:szCs w:val="28"/>
        </w:rPr>
        <w:t xml:space="preserve"> исполнением настоящего решения оставляю за собой.</w:t>
      </w:r>
    </w:p>
    <w:p w:rsidR="00C0753F" w:rsidRDefault="00C0753F" w:rsidP="00C0753F">
      <w:pPr>
        <w:widowControl w:val="0"/>
        <w:jc w:val="both"/>
        <w:rPr>
          <w:rFonts w:eastAsia="Arial Unicode MS"/>
          <w:color w:val="000000"/>
        </w:rPr>
      </w:pPr>
      <w:r>
        <w:rPr>
          <w:rStyle w:val="a6"/>
          <w:b w:val="0"/>
          <w:sz w:val="28"/>
          <w:szCs w:val="28"/>
        </w:rPr>
        <w:t xml:space="preserve">       </w:t>
      </w:r>
      <w:r w:rsidR="00C721A6">
        <w:rPr>
          <w:rStyle w:val="a6"/>
          <w:b w:val="0"/>
          <w:sz w:val="28"/>
          <w:szCs w:val="28"/>
        </w:rPr>
        <w:t>3</w:t>
      </w:r>
      <w:r>
        <w:rPr>
          <w:rStyle w:val="a6"/>
          <w:b w:val="0"/>
          <w:sz w:val="28"/>
          <w:szCs w:val="28"/>
        </w:rPr>
        <w:t xml:space="preserve">.  </w:t>
      </w:r>
      <w:r w:rsidR="00181E3D">
        <w:rPr>
          <w:rFonts w:eastAsia="Arial Unicode MS"/>
          <w:color w:val="000000"/>
          <w:sz w:val="28"/>
          <w:szCs w:val="28"/>
        </w:rPr>
        <w:t>Опубликовать (обнародовать) настоящее решение</w:t>
      </w:r>
      <w:r>
        <w:rPr>
          <w:rFonts w:eastAsia="Arial Unicode MS"/>
          <w:color w:val="000000"/>
          <w:sz w:val="28"/>
          <w:szCs w:val="28"/>
        </w:rPr>
        <w:t xml:space="preserve"> в периодическом печатном издании «Александровский вестник»</w:t>
      </w:r>
      <w:r w:rsidR="00181E3D">
        <w:rPr>
          <w:rFonts w:eastAsia="Arial Unicode MS"/>
          <w:color w:val="000000"/>
          <w:sz w:val="28"/>
          <w:szCs w:val="28"/>
        </w:rPr>
        <w:t xml:space="preserve"> и разместить на официальном сайте сельсовета </w:t>
      </w:r>
      <w:r w:rsidR="00181E3D" w:rsidRPr="00181E3D">
        <w:rPr>
          <w:rFonts w:eastAsia="Arial Unicode MS"/>
          <w:color w:val="000000"/>
          <w:sz w:val="28"/>
          <w:szCs w:val="28"/>
        </w:rPr>
        <w:t>https://aleksandrovka24.ru/</w:t>
      </w:r>
      <w:r>
        <w:rPr>
          <w:rFonts w:eastAsia="Arial Unicode MS"/>
          <w:color w:val="000000"/>
          <w:sz w:val="28"/>
          <w:szCs w:val="28"/>
        </w:rPr>
        <w:t>.</w:t>
      </w:r>
    </w:p>
    <w:p w:rsidR="00C0753F" w:rsidRDefault="00C0753F" w:rsidP="00C0753F">
      <w:pPr>
        <w:widowControl w:val="0"/>
        <w:jc w:val="both"/>
        <w:rPr>
          <w:rFonts w:eastAsia="Arial Unicode MS"/>
          <w:color w:val="000000"/>
          <w:sz w:val="28"/>
          <w:szCs w:val="28"/>
        </w:rPr>
      </w:pPr>
    </w:p>
    <w:p w:rsidR="00C0753F" w:rsidRDefault="00C0753F" w:rsidP="00C0753F">
      <w:pPr>
        <w:jc w:val="both"/>
        <w:rPr>
          <w:sz w:val="28"/>
          <w:szCs w:val="28"/>
        </w:rPr>
      </w:pPr>
    </w:p>
    <w:p w:rsidR="00C0753F" w:rsidRDefault="00C0753F" w:rsidP="00C075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сельсовета, председатель                                                                     </w:t>
      </w:r>
    </w:p>
    <w:p w:rsidR="00C0753F" w:rsidRDefault="00C0753F" w:rsidP="00C0753F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                                                                           И.Н. Белоусова</w:t>
      </w:r>
    </w:p>
    <w:p w:rsidR="00C0753F" w:rsidRDefault="00C0753F" w:rsidP="00C0753F">
      <w:pPr>
        <w:rPr>
          <w:b/>
          <w:bCs/>
          <w:caps/>
          <w:sz w:val="28"/>
          <w:szCs w:val="28"/>
          <w:lang/>
        </w:rPr>
      </w:pPr>
    </w:p>
    <w:p w:rsidR="00C0753F" w:rsidRDefault="00C0753F" w:rsidP="00C0753F">
      <w:pPr>
        <w:rPr>
          <w:sz w:val="28"/>
          <w:szCs w:val="28"/>
        </w:rPr>
      </w:pPr>
    </w:p>
    <w:p w:rsidR="00B03FB9" w:rsidRDefault="00B03FB9"/>
    <w:sectPr w:rsidR="00B03FB9" w:rsidSect="008131F1">
      <w:pgSz w:w="11900" w:h="16840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0753F"/>
    <w:rsid w:val="00181E3D"/>
    <w:rsid w:val="00690382"/>
    <w:rsid w:val="008131F1"/>
    <w:rsid w:val="00B03FB9"/>
    <w:rsid w:val="00C0753F"/>
    <w:rsid w:val="00C721A6"/>
    <w:rsid w:val="00E22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C0753F"/>
    <w:pPr>
      <w:keepNext/>
      <w:jc w:val="center"/>
      <w:outlineLvl w:val="4"/>
    </w:pPr>
    <w:rPr>
      <w:b/>
      <w:bCs/>
      <w:caps/>
      <w:sz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0753F"/>
    <w:rPr>
      <w:rFonts w:ascii="Times New Roman" w:eastAsia="Times New Roman" w:hAnsi="Times New Roman" w:cs="Times New Roman"/>
      <w:b/>
      <w:bCs/>
      <w:caps/>
      <w:sz w:val="48"/>
      <w:szCs w:val="20"/>
      <w:lang/>
    </w:rPr>
  </w:style>
  <w:style w:type="paragraph" w:styleId="a3">
    <w:name w:val="Title"/>
    <w:basedOn w:val="a"/>
    <w:link w:val="a4"/>
    <w:qFormat/>
    <w:rsid w:val="00C0753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075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C075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5">
    <w:name w:val="Основной текст_"/>
    <w:link w:val="1"/>
    <w:locked/>
    <w:rsid w:val="00C0753F"/>
    <w:rPr>
      <w:sz w:val="26"/>
      <w:szCs w:val="26"/>
    </w:rPr>
  </w:style>
  <w:style w:type="paragraph" w:customStyle="1" w:styleId="1">
    <w:name w:val="Основной текст1"/>
    <w:basedOn w:val="a"/>
    <w:link w:val="a5"/>
    <w:rsid w:val="00C0753F"/>
    <w:pPr>
      <w:widowControl w:val="0"/>
      <w:spacing w:after="70"/>
      <w:ind w:firstLine="4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6">
    <w:name w:val="Strong"/>
    <w:basedOn w:val="a0"/>
    <w:qFormat/>
    <w:rsid w:val="00C0753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075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75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3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2023-05-29T04:38:00Z</cp:lastPrinted>
  <dcterms:created xsi:type="dcterms:W3CDTF">2023-05-29T04:14:00Z</dcterms:created>
  <dcterms:modified xsi:type="dcterms:W3CDTF">2023-05-29T04:38:00Z</dcterms:modified>
</cp:coreProperties>
</file>